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9B66" w14:textId="77777777" w:rsidR="00073622" w:rsidRDefault="00073622"/>
    <w:p w14:paraId="46AF817B" w14:textId="207A52E1" w:rsidR="00C6449F" w:rsidRDefault="007D5AAA" w:rsidP="002564A5">
      <w:pPr>
        <w:pStyle w:val="Titel"/>
        <w:rPr>
          <w:rStyle w:val="Zwaar"/>
        </w:rPr>
      </w:pPr>
      <w:r>
        <w:rPr>
          <w:rStyle w:val="Zwaar"/>
        </w:rPr>
        <w:t>Vertrouwenspersoon</w:t>
      </w:r>
      <w:r w:rsidR="00031114">
        <w:rPr>
          <w:rStyle w:val="Zwaar"/>
        </w:rPr>
        <w:t xml:space="preserve"> </w:t>
      </w:r>
      <w:bookmarkStart w:id="0" w:name="_Hlk109566786"/>
      <w:r w:rsidR="00031114" w:rsidRPr="00031114">
        <w:rPr>
          <w:rStyle w:val="Zwaar"/>
        </w:rPr>
        <w:t>cliënten</w:t>
      </w:r>
      <w:bookmarkEnd w:id="0"/>
      <w:r w:rsidR="00031114" w:rsidRPr="00031114">
        <w:rPr>
          <w:rStyle w:val="Zwaar"/>
        </w:rPr>
        <w:t xml:space="preserve"> </w:t>
      </w:r>
      <w:r w:rsidR="002C0ECE">
        <w:rPr>
          <w:rStyle w:val="Zwaar"/>
        </w:rPr>
        <w:t>en medewerkers</w:t>
      </w:r>
    </w:p>
    <w:p w14:paraId="7980E0E4" w14:textId="725EA434" w:rsidR="00421CDA" w:rsidRDefault="00031114" w:rsidP="00031114">
      <w:pPr>
        <w:pStyle w:val="Kop2"/>
        <w:rPr>
          <w:rFonts w:ascii="Arial" w:eastAsia="Lucida Sans Unicode" w:hAnsi="Arial" w:cs="Arial"/>
          <w:i/>
          <w:snapToGrid w:val="0"/>
          <w:color w:val="404040"/>
          <w:kern w:val="20"/>
          <w:sz w:val="20"/>
          <w:szCs w:val="20"/>
          <w:lang w:eastAsia="nl-NL"/>
        </w:rPr>
      </w:pPr>
      <w:r>
        <w:rPr>
          <w:rFonts w:eastAsia="Lucida Sans Unicode"/>
          <w:snapToGrid w:val="0"/>
          <w:lang w:eastAsia="nl-NL"/>
        </w:rPr>
        <w:t>Inleiding</w:t>
      </w:r>
    </w:p>
    <w:p w14:paraId="60408B7A" w14:textId="4AC8249B" w:rsidR="00421CDA" w:rsidRPr="00421CDA" w:rsidRDefault="00A24AB1" w:rsidP="00031114">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Pr>
          <w:rFonts w:ascii="Arial" w:eastAsia="Lucida Sans Unicode" w:hAnsi="Arial" w:cs="Arial"/>
          <w:snapToGrid w:val="0"/>
          <w:color w:val="404040"/>
          <w:kern w:val="20"/>
          <w:sz w:val="20"/>
          <w:szCs w:val="20"/>
          <w:lang w:eastAsia="nl-NL"/>
        </w:rPr>
        <w:t xml:space="preserve">SeneVita werkt samen met </w:t>
      </w:r>
      <w:r w:rsidR="00E05926" w:rsidRPr="00421CDA">
        <w:rPr>
          <w:rFonts w:ascii="Arial" w:eastAsia="Lucida Sans Unicode" w:hAnsi="Arial" w:cs="Arial"/>
          <w:snapToGrid w:val="0"/>
          <w:color w:val="404040"/>
          <w:kern w:val="20"/>
          <w:sz w:val="20"/>
          <w:szCs w:val="20"/>
          <w:lang w:eastAsia="nl-NL"/>
        </w:rPr>
        <w:t>PolyPartners</w:t>
      </w:r>
      <w:r>
        <w:rPr>
          <w:rFonts w:ascii="Arial" w:eastAsia="Lucida Sans Unicode" w:hAnsi="Arial" w:cs="Arial"/>
          <w:snapToGrid w:val="0"/>
          <w:color w:val="404040"/>
          <w:kern w:val="20"/>
          <w:sz w:val="20"/>
          <w:szCs w:val="20"/>
          <w:lang w:eastAsia="nl-NL"/>
        </w:rPr>
        <w:t>. PolyPartners</w:t>
      </w:r>
      <w:r w:rsidR="00421CDA" w:rsidRPr="00421CDA">
        <w:rPr>
          <w:rFonts w:ascii="Arial" w:eastAsia="Lucida Sans Unicode" w:hAnsi="Arial" w:cs="Arial"/>
          <w:snapToGrid w:val="0"/>
          <w:color w:val="404040"/>
          <w:kern w:val="20"/>
          <w:sz w:val="20"/>
          <w:szCs w:val="20"/>
          <w:lang w:eastAsia="nl-NL"/>
        </w:rPr>
        <w:t xml:space="preserve"> heeft externe, onafhankelijke vertrouwensperso</w:t>
      </w:r>
      <w:r w:rsidR="00E05926">
        <w:rPr>
          <w:rFonts w:ascii="Arial" w:eastAsia="Lucida Sans Unicode" w:hAnsi="Arial" w:cs="Arial"/>
          <w:snapToGrid w:val="0"/>
          <w:color w:val="404040"/>
          <w:kern w:val="20"/>
          <w:sz w:val="20"/>
          <w:szCs w:val="20"/>
          <w:lang w:eastAsia="nl-NL"/>
        </w:rPr>
        <w:t>nen</w:t>
      </w:r>
      <w:r w:rsidR="00421CDA" w:rsidRPr="00421CDA">
        <w:rPr>
          <w:rFonts w:ascii="Arial" w:eastAsia="Lucida Sans Unicode" w:hAnsi="Arial" w:cs="Arial"/>
          <w:snapToGrid w:val="0"/>
          <w:color w:val="404040"/>
          <w:kern w:val="20"/>
          <w:sz w:val="20"/>
          <w:szCs w:val="20"/>
          <w:lang w:eastAsia="nl-NL"/>
        </w:rPr>
        <w:t xml:space="preserve"> voor medewerkers</w:t>
      </w:r>
      <w:r w:rsidR="00031114">
        <w:rPr>
          <w:rFonts w:ascii="Arial" w:eastAsia="Lucida Sans Unicode" w:hAnsi="Arial" w:cs="Arial"/>
          <w:snapToGrid w:val="0"/>
          <w:color w:val="404040"/>
          <w:kern w:val="20"/>
          <w:sz w:val="20"/>
          <w:szCs w:val="20"/>
          <w:lang w:eastAsia="nl-NL"/>
        </w:rPr>
        <w:t xml:space="preserve"> en </w:t>
      </w:r>
      <w:r w:rsidR="00031114" w:rsidRPr="00031114">
        <w:rPr>
          <w:rFonts w:ascii="Arial" w:eastAsia="Lucida Sans Unicode" w:hAnsi="Arial" w:cs="Arial"/>
          <w:snapToGrid w:val="0"/>
          <w:color w:val="404040"/>
          <w:kern w:val="20"/>
          <w:sz w:val="20"/>
          <w:szCs w:val="20"/>
          <w:lang w:eastAsia="nl-NL"/>
        </w:rPr>
        <w:t xml:space="preserve">cliënten </w:t>
      </w:r>
      <w:r w:rsidR="00421CDA" w:rsidRPr="00421CDA">
        <w:rPr>
          <w:rFonts w:ascii="Arial" w:eastAsia="Lucida Sans Unicode" w:hAnsi="Arial" w:cs="Arial"/>
          <w:snapToGrid w:val="0"/>
          <w:color w:val="404040"/>
          <w:kern w:val="20"/>
          <w:sz w:val="20"/>
          <w:szCs w:val="20"/>
          <w:lang w:eastAsia="nl-NL"/>
        </w:rPr>
        <w:t>van de aangesloten zorginstellingen</w:t>
      </w:r>
      <w:r w:rsidR="00E67578">
        <w:rPr>
          <w:rFonts w:ascii="Arial" w:eastAsia="Lucida Sans Unicode" w:hAnsi="Arial" w:cs="Arial"/>
          <w:snapToGrid w:val="0"/>
          <w:color w:val="404040"/>
          <w:kern w:val="20"/>
          <w:sz w:val="20"/>
          <w:szCs w:val="20"/>
          <w:lang w:eastAsia="nl-NL"/>
        </w:rPr>
        <w:t>, ingehuurd bij Facit</w:t>
      </w:r>
      <w:r w:rsidR="00421CDA" w:rsidRPr="00421CDA">
        <w:rPr>
          <w:rFonts w:ascii="Arial" w:eastAsia="Lucida Sans Unicode" w:hAnsi="Arial" w:cs="Arial"/>
          <w:snapToGrid w:val="0"/>
          <w:color w:val="404040"/>
          <w:kern w:val="20"/>
          <w:sz w:val="20"/>
          <w:szCs w:val="20"/>
          <w:lang w:eastAsia="nl-NL"/>
        </w:rPr>
        <w:t xml:space="preserve">. De </w:t>
      </w:r>
      <w:r w:rsidR="00E67578" w:rsidRPr="00421CDA">
        <w:rPr>
          <w:rFonts w:ascii="Arial" w:eastAsia="Lucida Sans Unicode" w:hAnsi="Arial" w:cs="Arial"/>
          <w:snapToGrid w:val="0"/>
          <w:color w:val="404040"/>
          <w:kern w:val="20"/>
          <w:sz w:val="20"/>
          <w:szCs w:val="20"/>
          <w:lang w:eastAsia="nl-NL"/>
        </w:rPr>
        <w:t>vertrouwensperso</w:t>
      </w:r>
      <w:r w:rsidR="00031114">
        <w:rPr>
          <w:rFonts w:ascii="Arial" w:eastAsia="Lucida Sans Unicode" w:hAnsi="Arial" w:cs="Arial"/>
          <w:snapToGrid w:val="0"/>
          <w:color w:val="404040"/>
          <w:kern w:val="20"/>
          <w:sz w:val="20"/>
          <w:szCs w:val="20"/>
          <w:lang w:eastAsia="nl-NL"/>
        </w:rPr>
        <w:t>nen</w:t>
      </w:r>
      <w:r w:rsidR="00E67578" w:rsidRPr="00421CDA">
        <w:rPr>
          <w:rFonts w:ascii="Arial" w:eastAsia="Lucida Sans Unicode" w:hAnsi="Arial" w:cs="Arial"/>
          <w:snapToGrid w:val="0"/>
          <w:color w:val="404040"/>
          <w:kern w:val="20"/>
          <w:sz w:val="20"/>
          <w:szCs w:val="20"/>
          <w:lang w:eastAsia="nl-NL"/>
        </w:rPr>
        <w:t xml:space="preserve"> k</w:t>
      </w:r>
      <w:r w:rsidR="00031114">
        <w:rPr>
          <w:rFonts w:ascii="Arial" w:eastAsia="Lucida Sans Unicode" w:hAnsi="Arial" w:cs="Arial"/>
          <w:snapToGrid w:val="0"/>
          <w:color w:val="404040"/>
          <w:kern w:val="20"/>
          <w:sz w:val="20"/>
          <w:szCs w:val="20"/>
          <w:lang w:eastAsia="nl-NL"/>
        </w:rPr>
        <w:t>unnen</w:t>
      </w:r>
      <w:r w:rsidR="00E67578" w:rsidRPr="00421CDA">
        <w:rPr>
          <w:rFonts w:ascii="Arial" w:eastAsia="Lucida Sans Unicode" w:hAnsi="Arial" w:cs="Arial"/>
          <w:snapToGrid w:val="0"/>
          <w:color w:val="404040"/>
          <w:kern w:val="20"/>
          <w:sz w:val="20"/>
          <w:szCs w:val="20"/>
          <w:lang w:eastAsia="nl-NL"/>
        </w:rPr>
        <w:t xml:space="preserve"> </w:t>
      </w:r>
      <w:r w:rsidR="00421CDA" w:rsidRPr="00421CDA">
        <w:rPr>
          <w:rFonts w:ascii="Arial" w:eastAsia="Lucida Sans Unicode" w:hAnsi="Arial" w:cs="Arial"/>
          <w:snapToGrid w:val="0"/>
          <w:color w:val="404040"/>
          <w:kern w:val="20"/>
          <w:sz w:val="20"/>
          <w:szCs w:val="20"/>
          <w:lang w:eastAsia="nl-NL"/>
        </w:rPr>
        <w:t xml:space="preserve">ingeschakeld worden als er een probleem is dat niet volgens de normale kanalen bespreekbaar gemaakt kan worden. </w:t>
      </w:r>
    </w:p>
    <w:p w14:paraId="1D7D6922" w14:textId="77777777" w:rsidR="003722E4" w:rsidRDefault="003722E4" w:rsidP="00031114">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0A9B35A3" w14:textId="77777777" w:rsidR="00DA6BC6" w:rsidRPr="00421CDA" w:rsidRDefault="00DA6BC6" w:rsidP="00DA6BC6">
      <w:pPr>
        <w:pStyle w:val="Kop2"/>
        <w:rPr>
          <w:rFonts w:eastAsia="Lucida Sans Unicode"/>
          <w:snapToGrid w:val="0"/>
          <w:lang w:eastAsia="nl-NL"/>
        </w:rPr>
      </w:pPr>
      <w:bookmarkStart w:id="1" w:name="_Hlk109566876"/>
      <w:r>
        <w:rPr>
          <w:rFonts w:eastAsia="Lucida Sans Unicode"/>
          <w:snapToGrid w:val="0"/>
          <w:lang w:eastAsia="nl-NL"/>
        </w:rPr>
        <w:t>Contact met de vertrouwenspersonen</w:t>
      </w:r>
    </w:p>
    <w:p w14:paraId="7F655B3E" w14:textId="170441C1" w:rsidR="00DA6BC6" w:rsidRPr="00421CDA" w:rsidRDefault="00DA6BC6" w:rsidP="00DA6BC6">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421CDA">
        <w:rPr>
          <w:rFonts w:ascii="Arial" w:eastAsia="Lucida Sans Unicode" w:hAnsi="Arial" w:cs="Arial"/>
          <w:snapToGrid w:val="0"/>
          <w:color w:val="404040"/>
          <w:kern w:val="20"/>
          <w:sz w:val="20"/>
          <w:szCs w:val="20"/>
          <w:lang w:eastAsia="nl-NL"/>
        </w:rPr>
        <w:t>Elke medewerker of cliënt kan, zonder tussenkomst van anderen, direct contact opnemen met de vertrouwenspersoon, via de mail:</w:t>
      </w:r>
      <w:r>
        <w:rPr>
          <w:rFonts w:ascii="Arial" w:eastAsia="Lucida Sans Unicode" w:hAnsi="Arial" w:cs="Arial"/>
          <w:snapToGrid w:val="0"/>
          <w:color w:val="404040"/>
          <w:kern w:val="20"/>
          <w:sz w:val="20"/>
          <w:szCs w:val="20"/>
          <w:lang w:eastAsia="nl-NL"/>
        </w:rPr>
        <w:t xml:space="preserve">vertrouwenspersoon@facit.nl. </w:t>
      </w:r>
      <w:r w:rsidRPr="00421CDA">
        <w:rPr>
          <w:rFonts w:ascii="Arial" w:eastAsia="Lucida Sans Unicode" w:hAnsi="Arial" w:cs="Arial"/>
          <w:snapToGrid w:val="0"/>
          <w:color w:val="404040"/>
          <w:kern w:val="20"/>
          <w:sz w:val="20"/>
          <w:szCs w:val="20"/>
          <w:lang w:eastAsia="nl-NL"/>
        </w:rPr>
        <w:t>De vertrouwenspersoon reageert binnen 3 dagen.</w:t>
      </w:r>
    </w:p>
    <w:bookmarkEnd w:id="1"/>
    <w:p w14:paraId="3D700DF5" w14:textId="77777777" w:rsidR="00031114" w:rsidRDefault="00031114" w:rsidP="00031114">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50FBF28A" w14:textId="6C947B43" w:rsidR="00DA6BC6" w:rsidRDefault="00DA6BC6" w:rsidP="00DA6BC6">
      <w:pPr>
        <w:pStyle w:val="Kop2"/>
        <w:rPr>
          <w:rFonts w:eastAsia="Lucida Sans Unicode"/>
          <w:snapToGrid w:val="0"/>
          <w:lang w:eastAsia="nl-NL"/>
        </w:rPr>
      </w:pPr>
      <w:r>
        <w:rPr>
          <w:rFonts w:eastAsia="Lucida Sans Unicode"/>
          <w:snapToGrid w:val="0"/>
          <w:lang w:eastAsia="nl-NL"/>
        </w:rPr>
        <w:t xml:space="preserve">Voorstellen </w:t>
      </w:r>
    </w:p>
    <w:p w14:paraId="13308D26" w14:textId="24786DC3" w:rsidR="00031114" w:rsidRPr="00E67578" w:rsidRDefault="00031114" w:rsidP="00031114">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421CDA">
        <w:rPr>
          <w:rFonts w:ascii="Arial" w:eastAsia="Lucida Sans Unicode" w:hAnsi="Arial" w:cs="Arial"/>
          <w:snapToGrid w:val="0"/>
          <w:color w:val="404040"/>
          <w:kern w:val="20"/>
          <w:sz w:val="20"/>
          <w:szCs w:val="20"/>
          <w:lang w:eastAsia="nl-NL"/>
        </w:rPr>
        <w:t xml:space="preserve">De functie van vertrouwenspersoon </w:t>
      </w:r>
      <w:r>
        <w:rPr>
          <w:rFonts w:ascii="Arial" w:eastAsia="Lucida Sans Unicode" w:hAnsi="Arial" w:cs="Arial"/>
          <w:snapToGrid w:val="0"/>
          <w:color w:val="404040"/>
          <w:kern w:val="20"/>
          <w:sz w:val="20"/>
          <w:szCs w:val="20"/>
          <w:lang w:eastAsia="nl-NL"/>
        </w:rPr>
        <w:t>voor</w:t>
      </w:r>
      <w:r w:rsidR="00E05926">
        <w:rPr>
          <w:rFonts w:ascii="Arial" w:eastAsia="Lucida Sans Unicode" w:hAnsi="Arial" w:cs="Arial"/>
          <w:snapToGrid w:val="0"/>
          <w:color w:val="404040"/>
          <w:kern w:val="20"/>
          <w:sz w:val="20"/>
          <w:szCs w:val="20"/>
          <w:lang w:eastAsia="nl-NL"/>
        </w:rPr>
        <w:t xml:space="preserve"> </w:t>
      </w:r>
      <w:r w:rsidRPr="00421CDA">
        <w:rPr>
          <w:rFonts w:ascii="Arial" w:eastAsia="Lucida Sans Unicode" w:hAnsi="Arial" w:cs="Arial"/>
          <w:snapToGrid w:val="0"/>
          <w:color w:val="404040"/>
          <w:kern w:val="20"/>
          <w:sz w:val="20"/>
          <w:szCs w:val="20"/>
          <w:lang w:eastAsia="nl-NL"/>
        </w:rPr>
        <w:t xml:space="preserve">cliënten, </w:t>
      </w:r>
      <w:r w:rsidR="00E05926">
        <w:rPr>
          <w:rFonts w:ascii="Arial" w:eastAsia="Lucida Sans Unicode" w:hAnsi="Arial" w:cs="Arial"/>
          <w:snapToGrid w:val="0"/>
          <w:color w:val="404040"/>
          <w:kern w:val="20"/>
          <w:sz w:val="20"/>
          <w:szCs w:val="20"/>
          <w:lang w:eastAsia="nl-NL"/>
        </w:rPr>
        <w:t xml:space="preserve">wordt </w:t>
      </w:r>
      <w:r w:rsidRPr="00421CDA">
        <w:rPr>
          <w:rFonts w:ascii="Arial" w:eastAsia="Lucida Sans Unicode" w:hAnsi="Arial" w:cs="Arial"/>
          <w:snapToGrid w:val="0"/>
          <w:color w:val="404040"/>
          <w:kern w:val="20"/>
          <w:sz w:val="20"/>
          <w:szCs w:val="20"/>
          <w:lang w:eastAsia="nl-NL"/>
        </w:rPr>
        <w:t xml:space="preserve">ingevuld door </w:t>
      </w:r>
      <w:r w:rsidRPr="00E67578">
        <w:rPr>
          <w:rFonts w:ascii="Arial" w:eastAsia="Lucida Sans Unicode" w:hAnsi="Arial" w:cs="Arial"/>
          <w:snapToGrid w:val="0"/>
          <w:color w:val="404040"/>
          <w:kern w:val="20"/>
          <w:sz w:val="20"/>
          <w:szCs w:val="20"/>
          <w:lang w:eastAsia="nl-NL"/>
        </w:rPr>
        <w:t>Birgit</w:t>
      </w:r>
    </w:p>
    <w:p w14:paraId="62019263" w14:textId="160EA3FC" w:rsidR="006C2A83" w:rsidRDefault="00031114" w:rsidP="00DF716C">
      <w:pPr>
        <w:widowControl w:val="0"/>
        <w:tabs>
          <w:tab w:val="center" w:pos="4703"/>
          <w:tab w:val="right" w:pos="9406"/>
        </w:tabs>
        <w:suppressAutoHyphens/>
        <w:spacing w:after="0" w:line="240" w:lineRule="auto"/>
        <w:rPr>
          <w:rFonts w:eastAsia="Lucida Sans Unicode"/>
          <w:snapToGrid w:val="0"/>
          <w:lang w:eastAsia="nl-NL"/>
        </w:rPr>
      </w:pPr>
      <w:r w:rsidRPr="00E67578">
        <w:rPr>
          <w:rFonts w:ascii="Arial" w:eastAsia="Lucida Sans Unicode" w:hAnsi="Arial" w:cs="Arial"/>
          <w:snapToGrid w:val="0"/>
          <w:color w:val="404040"/>
          <w:kern w:val="20"/>
          <w:sz w:val="20"/>
          <w:szCs w:val="20"/>
          <w:lang w:eastAsia="nl-NL"/>
        </w:rPr>
        <w:t>Schoenmakers</w:t>
      </w:r>
      <w:r w:rsidR="00E05926">
        <w:rPr>
          <w:rFonts w:ascii="Arial" w:eastAsia="Lucida Sans Unicode" w:hAnsi="Arial" w:cs="Arial"/>
          <w:snapToGrid w:val="0"/>
          <w:color w:val="404040"/>
          <w:kern w:val="20"/>
          <w:sz w:val="20"/>
          <w:szCs w:val="20"/>
          <w:lang w:eastAsia="nl-NL"/>
        </w:rPr>
        <w:t xml:space="preserve"> voor de </w:t>
      </w:r>
      <w:r w:rsidR="006C2A83">
        <w:rPr>
          <w:rFonts w:ascii="Arial" w:eastAsia="Lucida Sans Unicode" w:hAnsi="Arial" w:cs="Arial"/>
          <w:snapToGrid w:val="0"/>
          <w:color w:val="404040"/>
          <w:kern w:val="20"/>
          <w:sz w:val="20"/>
          <w:szCs w:val="20"/>
          <w:lang w:eastAsia="nl-NL"/>
        </w:rPr>
        <w:t>organisaties in Amsterdam</w:t>
      </w:r>
      <w:r w:rsidR="00E05926">
        <w:rPr>
          <w:rFonts w:ascii="Arial" w:eastAsia="Lucida Sans Unicode" w:hAnsi="Arial" w:cs="Arial"/>
          <w:snapToGrid w:val="0"/>
          <w:color w:val="404040"/>
          <w:kern w:val="20"/>
          <w:sz w:val="20"/>
          <w:szCs w:val="20"/>
          <w:lang w:eastAsia="nl-NL"/>
        </w:rPr>
        <w:t xml:space="preserve"> en door Sabine </w:t>
      </w:r>
      <w:r w:rsidR="006C2A83">
        <w:rPr>
          <w:rFonts w:ascii="Arial" w:eastAsia="Lucida Sans Unicode" w:hAnsi="Arial" w:cs="Arial"/>
          <w:snapToGrid w:val="0"/>
          <w:color w:val="404040"/>
          <w:kern w:val="20"/>
          <w:sz w:val="20"/>
          <w:szCs w:val="20"/>
          <w:lang w:eastAsia="nl-NL"/>
        </w:rPr>
        <w:t xml:space="preserve">van </w:t>
      </w:r>
      <w:r w:rsidR="00E05926">
        <w:rPr>
          <w:rFonts w:ascii="Arial" w:eastAsia="Lucida Sans Unicode" w:hAnsi="Arial" w:cs="Arial"/>
          <w:snapToGrid w:val="0"/>
          <w:color w:val="404040"/>
          <w:kern w:val="20"/>
          <w:sz w:val="20"/>
          <w:szCs w:val="20"/>
          <w:lang w:eastAsia="nl-NL"/>
        </w:rPr>
        <w:t xml:space="preserve">Pelt voor de </w:t>
      </w:r>
      <w:r w:rsidR="006C2A83">
        <w:rPr>
          <w:rFonts w:ascii="Arial" w:eastAsia="Lucida Sans Unicode" w:hAnsi="Arial" w:cs="Arial"/>
          <w:snapToGrid w:val="0"/>
          <w:color w:val="404040"/>
          <w:kern w:val="20"/>
          <w:sz w:val="20"/>
          <w:szCs w:val="20"/>
          <w:lang w:eastAsia="nl-NL"/>
        </w:rPr>
        <w:t>organisaties in het zuiden van het land</w:t>
      </w:r>
      <w:r w:rsidR="00E05926">
        <w:rPr>
          <w:rFonts w:ascii="Arial" w:eastAsia="Lucida Sans Unicode" w:hAnsi="Arial" w:cs="Arial"/>
          <w:snapToGrid w:val="0"/>
          <w:color w:val="404040"/>
          <w:kern w:val="20"/>
          <w:sz w:val="20"/>
          <w:szCs w:val="20"/>
          <w:lang w:eastAsia="nl-NL"/>
        </w:rPr>
        <w:t>.</w:t>
      </w:r>
      <w:r w:rsidR="00DA6BC6">
        <w:rPr>
          <w:rFonts w:ascii="Arial" w:eastAsia="Lucida Sans Unicode" w:hAnsi="Arial" w:cs="Arial"/>
          <w:snapToGrid w:val="0"/>
          <w:color w:val="404040"/>
          <w:kern w:val="20"/>
          <w:sz w:val="20"/>
          <w:szCs w:val="20"/>
          <w:lang w:eastAsia="nl-NL"/>
        </w:rPr>
        <w:t xml:space="preserve"> </w:t>
      </w:r>
      <w:r w:rsidR="006C2A83">
        <w:rPr>
          <w:rFonts w:ascii="Arial" w:eastAsia="Lucida Sans Unicode" w:hAnsi="Arial" w:cs="Arial"/>
          <w:snapToGrid w:val="0"/>
          <w:color w:val="404040"/>
          <w:kern w:val="20"/>
          <w:sz w:val="20"/>
          <w:szCs w:val="20"/>
          <w:lang w:eastAsia="nl-NL"/>
        </w:rPr>
        <w:br/>
      </w:r>
      <w:r w:rsidR="006C2A83">
        <w:rPr>
          <w:rFonts w:ascii="Arial" w:eastAsia="Lucida Sans Unicode" w:hAnsi="Arial" w:cs="Arial"/>
          <w:snapToGrid w:val="0"/>
          <w:color w:val="404040"/>
          <w:kern w:val="20"/>
          <w:sz w:val="20"/>
          <w:szCs w:val="20"/>
          <w:lang w:eastAsia="nl-NL"/>
        </w:rPr>
        <w:br/>
      </w:r>
      <w:r w:rsidR="00DA6BC6" w:rsidRPr="00DA6BC6">
        <w:rPr>
          <w:rFonts w:ascii="Arial" w:eastAsia="Lucida Sans Unicode" w:hAnsi="Arial" w:cs="Arial"/>
          <w:snapToGrid w:val="0"/>
          <w:color w:val="404040"/>
          <w:kern w:val="20"/>
          <w:sz w:val="20"/>
          <w:szCs w:val="20"/>
          <w:lang w:eastAsia="nl-NL"/>
        </w:rPr>
        <w:t>De functie van vertrouwenspersoon voor medewerkers wordt ingevuld door Judith Cohn.</w:t>
      </w:r>
      <w:bookmarkStart w:id="2" w:name="_Hlk109581005"/>
      <w:bookmarkStart w:id="3" w:name="_Hlk109581020"/>
    </w:p>
    <w:p w14:paraId="4F0B2858" w14:textId="77777777" w:rsidR="00C010A7" w:rsidRDefault="00C010A7" w:rsidP="00622905">
      <w:pPr>
        <w:pStyle w:val="Kop2"/>
        <w:rPr>
          <w:rFonts w:eastAsia="Lucida Sans Unicode"/>
          <w:snapToGrid w:val="0"/>
          <w:lang w:eastAsia="nl-NL"/>
        </w:rPr>
      </w:pPr>
    </w:p>
    <w:p w14:paraId="3D610CA1" w14:textId="65D8F3BB" w:rsidR="00622905" w:rsidRDefault="006C2A83" w:rsidP="00622905">
      <w:pPr>
        <w:pStyle w:val="Kop2"/>
        <w:rPr>
          <w:rFonts w:eastAsia="Lucida Sans Unicode"/>
          <w:snapToGrid w:val="0"/>
          <w:lang w:eastAsia="nl-NL"/>
        </w:rPr>
      </w:pPr>
      <w:r>
        <w:rPr>
          <w:rFonts w:eastAsia="Lucida Sans Unicode"/>
          <w:snapToGrid w:val="0"/>
          <w:lang w:eastAsia="nl-NL"/>
        </w:rPr>
        <w:br/>
      </w:r>
      <w:bookmarkStart w:id="4" w:name="_Hlk109582000"/>
      <w:r w:rsidR="00622905">
        <w:rPr>
          <w:rFonts w:eastAsia="Lucida Sans Unicode"/>
          <w:snapToGrid w:val="0"/>
          <w:lang w:eastAsia="nl-NL"/>
        </w:rPr>
        <w:t>Voorstellen</w:t>
      </w:r>
      <w:bookmarkEnd w:id="2"/>
      <w:r w:rsidR="00622905">
        <w:rPr>
          <w:rFonts w:eastAsia="Lucida Sans Unicode"/>
          <w:snapToGrid w:val="0"/>
          <w:lang w:eastAsia="nl-NL"/>
        </w:rPr>
        <w:t xml:space="preserve"> Sabine van Pelt</w:t>
      </w:r>
    </w:p>
    <w:bookmarkEnd w:id="3"/>
    <w:p w14:paraId="15C589E7" w14:textId="77777777" w:rsidR="00622905" w:rsidRDefault="00622905" w:rsidP="00031114">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0E5E9CB2" w14:textId="67B865DE" w:rsidR="00622905" w:rsidRP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301A8B">
        <w:rPr>
          <w:b/>
          <w:bCs/>
          <w:noProof/>
          <w:lang w:eastAsia="nl-NL"/>
        </w:rPr>
        <w:drawing>
          <wp:anchor distT="0" distB="0" distL="114300" distR="114300" simplePos="0" relativeHeight="251659264" behindDoc="0" locked="0" layoutInCell="1" allowOverlap="1" wp14:anchorId="17E676CC" wp14:editId="78579646">
            <wp:simplePos x="0" y="0"/>
            <wp:positionH relativeFrom="column">
              <wp:posOffset>-635</wp:posOffset>
            </wp:positionH>
            <wp:positionV relativeFrom="paragraph">
              <wp:posOffset>635</wp:posOffset>
            </wp:positionV>
            <wp:extent cx="1767840" cy="1767840"/>
            <wp:effectExtent l="0" t="0" r="3810" b="3810"/>
            <wp:wrapThrough wrapText="bothSides">
              <wp:wrapPolygon edited="0">
                <wp:start x="0" y="0"/>
                <wp:lineTo x="0" y="21414"/>
                <wp:lineTo x="21414" y="21414"/>
                <wp:lineTo x="21414" y="0"/>
                <wp:lineTo x="0" y="0"/>
              </wp:wrapPolygon>
            </wp:wrapThrough>
            <wp:docPr id="1" name="Afbeelding 1" descr="\\serverxs\data\ASP2\facit\Documents\sabine\Desktop\CV en foto's\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xs\data\ASP2\facit\Documents\sabine\Desktop\CV en foto's\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905">
        <w:rPr>
          <w:rFonts w:ascii="Arial" w:eastAsia="Lucida Sans Unicode" w:hAnsi="Arial" w:cs="Arial"/>
          <w:snapToGrid w:val="0"/>
          <w:color w:val="404040"/>
          <w:kern w:val="20"/>
          <w:sz w:val="20"/>
          <w:szCs w:val="20"/>
          <w:lang w:eastAsia="nl-NL"/>
        </w:rPr>
        <w:t xml:space="preserve">Mijn naam is Sabine van Pelt (1968), na mijn studie bestuurskunde heb ik verschillende functies bij zowel profit als non profit organisaties vervuld. Uiteindelijk ben ik in 2006 gaan werken in de zorg, eerst als project-en </w:t>
      </w:r>
      <w:r w:rsidR="002C0ECE" w:rsidRPr="00622905">
        <w:rPr>
          <w:rFonts w:ascii="Arial" w:eastAsia="Lucida Sans Unicode" w:hAnsi="Arial" w:cs="Arial"/>
          <w:snapToGrid w:val="0"/>
          <w:color w:val="404040"/>
          <w:kern w:val="20"/>
          <w:sz w:val="20"/>
          <w:szCs w:val="20"/>
          <w:lang w:eastAsia="nl-NL"/>
        </w:rPr>
        <w:t>onderzoek</w:t>
      </w:r>
      <w:r w:rsidR="002C0ECE">
        <w:rPr>
          <w:rFonts w:ascii="Arial" w:eastAsia="Lucida Sans Unicode" w:hAnsi="Arial" w:cs="Arial"/>
          <w:snapToGrid w:val="0"/>
          <w:color w:val="404040"/>
          <w:kern w:val="20"/>
          <w:sz w:val="20"/>
          <w:szCs w:val="20"/>
          <w:lang w:eastAsia="nl-NL"/>
        </w:rPr>
        <w:t>s</w:t>
      </w:r>
      <w:r w:rsidR="002C0ECE" w:rsidRPr="00622905">
        <w:rPr>
          <w:rFonts w:ascii="Arial" w:eastAsia="Lucida Sans Unicode" w:hAnsi="Arial" w:cs="Arial"/>
          <w:snapToGrid w:val="0"/>
          <w:color w:val="404040"/>
          <w:kern w:val="20"/>
          <w:sz w:val="20"/>
          <w:szCs w:val="20"/>
          <w:lang w:eastAsia="nl-NL"/>
        </w:rPr>
        <w:t>coördinator</w:t>
      </w:r>
      <w:r w:rsidRPr="00622905">
        <w:rPr>
          <w:rFonts w:ascii="Arial" w:eastAsia="Lucida Sans Unicode" w:hAnsi="Arial" w:cs="Arial"/>
          <w:snapToGrid w:val="0"/>
          <w:color w:val="404040"/>
          <w:kern w:val="20"/>
          <w:sz w:val="20"/>
          <w:szCs w:val="20"/>
          <w:lang w:eastAsia="nl-NL"/>
        </w:rPr>
        <w:t xml:space="preserve"> en later ook als vertrouwenspersoon voor cliënten</w:t>
      </w:r>
      <w:r w:rsidR="002C0ECE">
        <w:rPr>
          <w:rFonts w:ascii="Arial" w:eastAsia="Lucida Sans Unicode" w:hAnsi="Arial" w:cs="Arial"/>
          <w:snapToGrid w:val="0"/>
          <w:color w:val="404040"/>
          <w:kern w:val="20"/>
          <w:sz w:val="20"/>
          <w:szCs w:val="20"/>
          <w:lang w:eastAsia="nl-NL"/>
        </w:rPr>
        <w:t xml:space="preserve">. </w:t>
      </w:r>
      <w:r w:rsidRPr="00622905">
        <w:rPr>
          <w:rFonts w:ascii="Arial" w:eastAsia="Lucida Sans Unicode" w:hAnsi="Arial" w:cs="Arial"/>
          <w:snapToGrid w:val="0"/>
          <w:color w:val="404040"/>
          <w:kern w:val="20"/>
          <w:sz w:val="20"/>
          <w:szCs w:val="20"/>
          <w:lang w:eastAsia="nl-NL"/>
        </w:rPr>
        <w:t>Bij Facit vervul ik deze rol met veel plezier en toewijding sinds 2009.</w:t>
      </w:r>
    </w:p>
    <w:p w14:paraId="4192B5BC" w14:textId="77777777" w:rsidR="006C2A83" w:rsidRDefault="006C2A83"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5EAE1E59" w14:textId="2828D57C" w:rsidR="00622905" w:rsidRP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622905">
        <w:rPr>
          <w:rFonts w:ascii="Arial" w:eastAsia="Lucida Sans Unicode" w:hAnsi="Arial" w:cs="Arial"/>
          <w:snapToGrid w:val="0"/>
          <w:color w:val="404040"/>
          <w:kern w:val="20"/>
          <w:sz w:val="20"/>
          <w:szCs w:val="20"/>
          <w:lang w:eastAsia="nl-NL"/>
        </w:rPr>
        <w:t>Ik heb hiervoor diverse trainingen gevolgd bij Raad op Maat, de Arbo unie en ben lid van de Landelijke Vereniging van Vertrouwenspersonen. Via de laatste organisatie ben ik tevens lid van een intervisiegroep, waar vertrouwenspersonen uit verschillende sectoren zitting in hebben.</w:t>
      </w:r>
    </w:p>
    <w:p w14:paraId="68F30143" w14:textId="77777777" w:rsidR="006C2A83" w:rsidRDefault="006C2A83"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58CF1353" w14:textId="4D844C45" w:rsidR="00622905" w:rsidRP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622905">
        <w:rPr>
          <w:rFonts w:ascii="Arial" w:eastAsia="Lucida Sans Unicode" w:hAnsi="Arial" w:cs="Arial"/>
          <w:snapToGrid w:val="0"/>
          <w:color w:val="404040"/>
          <w:kern w:val="20"/>
          <w:sz w:val="20"/>
          <w:szCs w:val="20"/>
          <w:lang w:eastAsia="nl-NL"/>
        </w:rPr>
        <w:t>Mijn taken als cliëntvertrouwenspersoon</w:t>
      </w:r>
      <w:r w:rsidR="006C2A83">
        <w:rPr>
          <w:rFonts w:ascii="Arial" w:eastAsia="Lucida Sans Unicode" w:hAnsi="Arial" w:cs="Arial"/>
          <w:snapToGrid w:val="0"/>
          <w:color w:val="404040"/>
          <w:kern w:val="20"/>
          <w:sz w:val="20"/>
          <w:szCs w:val="20"/>
          <w:lang w:eastAsia="nl-NL"/>
        </w:rPr>
        <w:t>:</w:t>
      </w:r>
    </w:p>
    <w:p w14:paraId="1B252C93" w14:textId="77777777" w:rsidR="00622905" w:rsidRP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622905">
        <w:rPr>
          <w:rFonts w:ascii="Arial" w:eastAsia="Lucida Sans Unicode" w:hAnsi="Arial" w:cs="Arial"/>
          <w:snapToGrid w:val="0"/>
          <w:color w:val="404040"/>
          <w:kern w:val="20"/>
          <w:sz w:val="20"/>
          <w:szCs w:val="20"/>
          <w:lang w:eastAsia="nl-NL"/>
        </w:rPr>
        <w:t xml:space="preserve">Een van de belangrijkste taken van de vertrouwenspersoon is bereikbaar te zijn voor (familie van) cliënten die te maken hebben gekregen met een ongewenste omgangsvorm, een volgens de (familie van de) cliënt onjuiste behandeling of een ander probleem. Wanneer de (familie van de) cliënt er niet </w:t>
      </w:r>
      <w:r w:rsidRPr="00622905">
        <w:rPr>
          <w:rFonts w:ascii="Arial" w:eastAsia="Lucida Sans Unicode" w:hAnsi="Arial" w:cs="Arial"/>
          <w:snapToGrid w:val="0"/>
          <w:color w:val="404040"/>
          <w:kern w:val="20"/>
          <w:sz w:val="20"/>
          <w:szCs w:val="20"/>
          <w:lang w:eastAsia="nl-NL"/>
        </w:rPr>
        <w:lastRenderedPageBreak/>
        <w:t>zelf uitkomt met de betreffende medewerker of leidinggevende of het moeilijk vindt het probleem bespreekbaar te maken, kan de vertrouwenspersoon ingeschakeld worden.</w:t>
      </w:r>
    </w:p>
    <w:p w14:paraId="7C2BB992" w14:textId="77777777" w:rsidR="00622905" w:rsidRP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622905">
        <w:rPr>
          <w:rFonts w:ascii="Arial" w:eastAsia="Lucida Sans Unicode" w:hAnsi="Arial" w:cs="Arial"/>
          <w:snapToGrid w:val="0"/>
          <w:color w:val="404040"/>
          <w:kern w:val="20"/>
          <w:sz w:val="20"/>
          <w:szCs w:val="20"/>
          <w:lang w:eastAsia="nl-NL"/>
        </w:rPr>
        <w:t>De vertrouwenspersoon biedt een luisterend oor en geeft waar mogelijk advies. Samen met de (familie van de) cliënt wordt besproken wat deze wil en hoe dit het beste bereikt kan worden. De vertrouwenspersoon is er om de cliënt te steunen. De vertrouwenspersoon kan helpen door de cliënt in gesprek te brengen met de medewerker(s) die het betreft of eventueel daarbij zelf ook aanwezig te zijn. De ervaring leert dat dit er vrijwel altijd toe leidt dat men weer in gesprek kan komen met de betreffende medewerker(s) en daarbij de gelegenheid krijgt te zeggen wat de cliënt dwars zit. Zo kan het vertrouwen weer hersteld worden. Mocht dit niet het geval zijn, dan kan de vertrouwenspersoon ondersteunen bij het verwoorden van een klacht en de cliënt begeleiden als deze de klacht wil indienen. Meestal hoeft het echter niet zover te komen.</w:t>
      </w:r>
    </w:p>
    <w:p w14:paraId="1ED1E7D0" w14:textId="77777777" w:rsidR="006C2A83" w:rsidRDefault="006C2A83"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347B22C1" w14:textId="75B6CF81" w:rsidR="00622905" w:rsidRP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622905">
        <w:rPr>
          <w:rFonts w:ascii="Arial" w:eastAsia="Lucida Sans Unicode" w:hAnsi="Arial" w:cs="Arial"/>
          <w:snapToGrid w:val="0"/>
          <w:color w:val="404040"/>
          <w:kern w:val="20"/>
          <w:sz w:val="20"/>
          <w:szCs w:val="20"/>
          <w:lang w:eastAsia="nl-NL"/>
        </w:rPr>
        <w:t>Hoe kunt u mij bereiken?</w:t>
      </w:r>
    </w:p>
    <w:p w14:paraId="5DA2534F" w14:textId="6067EDFA" w:rsidR="00622905" w:rsidRDefault="00622905"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r w:rsidRPr="00622905">
        <w:rPr>
          <w:rFonts w:ascii="Arial" w:eastAsia="Lucida Sans Unicode" w:hAnsi="Arial" w:cs="Arial"/>
          <w:snapToGrid w:val="0"/>
          <w:color w:val="404040"/>
          <w:kern w:val="20"/>
          <w:sz w:val="20"/>
          <w:szCs w:val="20"/>
          <w:lang w:eastAsia="nl-NL"/>
        </w:rPr>
        <w:t xml:space="preserve">Cliënten, ouders van cliënten of de persoonlijk belangenbehartiger van een cliënt kunnen mij bellen op nummer 0251 – 212 202. U krijgt dan eerst een medewerker van Facit aan de lijn en die verbindt u dan door met mij. Of zij vragen mij om u te bellen. U kunt mij ook mailen via </w:t>
      </w:r>
      <w:hyperlink r:id="rId9" w:history="1">
        <w:r w:rsidR="002C0ECE" w:rsidRPr="00501F6C">
          <w:rPr>
            <w:rStyle w:val="Hyperlink"/>
            <w:rFonts w:ascii="Arial" w:eastAsia="Lucida Sans Unicode" w:hAnsi="Arial" w:cs="Arial"/>
            <w:snapToGrid w:val="0"/>
            <w:kern w:val="20"/>
            <w:sz w:val="20"/>
            <w:szCs w:val="20"/>
            <w:lang w:eastAsia="nl-NL"/>
          </w:rPr>
          <w:t>sabine.van.pelt@facit.nl</w:t>
        </w:r>
      </w:hyperlink>
      <w:r w:rsidR="002C0ECE">
        <w:rPr>
          <w:rFonts w:ascii="Arial" w:eastAsia="Lucida Sans Unicode" w:hAnsi="Arial" w:cs="Arial"/>
          <w:snapToGrid w:val="0"/>
          <w:color w:val="404040"/>
          <w:kern w:val="20"/>
          <w:sz w:val="20"/>
          <w:szCs w:val="20"/>
          <w:lang w:eastAsia="nl-NL"/>
        </w:rPr>
        <w:t>.</w:t>
      </w:r>
    </w:p>
    <w:p w14:paraId="7BF2AD61" w14:textId="694A7AFF" w:rsidR="002C0ECE" w:rsidRDefault="002C0ECE"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695D798D" w14:textId="344DF670" w:rsidR="00C010A7" w:rsidRDefault="00C010A7"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p w14:paraId="2DF3E7F4" w14:textId="77777777" w:rsidR="00C010A7" w:rsidRDefault="00C010A7" w:rsidP="00622905">
      <w:pPr>
        <w:widowControl w:val="0"/>
        <w:tabs>
          <w:tab w:val="center" w:pos="4703"/>
          <w:tab w:val="right" w:pos="9406"/>
        </w:tabs>
        <w:suppressAutoHyphens/>
        <w:spacing w:after="0" w:line="240" w:lineRule="auto"/>
        <w:rPr>
          <w:rFonts w:ascii="Arial" w:eastAsia="Lucida Sans Unicode" w:hAnsi="Arial" w:cs="Arial"/>
          <w:snapToGrid w:val="0"/>
          <w:color w:val="404040"/>
          <w:kern w:val="20"/>
          <w:sz w:val="20"/>
          <w:szCs w:val="20"/>
          <w:lang w:eastAsia="nl-NL"/>
        </w:rPr>
      </w:pPr>
    </w:p>
    <w:bookmarkEnd w:id="4"/>
    <w:p w14:paraId="7F6FE00F" w14:textId="202BCB7C" w:rsidR="00DA6BC6" w:rsidRPr="00DA6BC6" w:rsidRDefault="00DA6BC6" w:rsidP="00DA6BC6">
      <w:pPr>
        <w:keepNext/>
        <w:keepLines/>
        <w:spacing w:before="200" w:after="0"/>
        <w:outlineLvl w:val="1"/>
        <w:rPr>
          <w:rFonts w:asciiTheme="majorHAnsi" w:eastAsia="Lucida Sans Unicode" w:hAnsiTheme="majorHAnsi" w:cstheme="majorBidi"/>
          <w:b/>
          <w:bCs/>
          <w:snapToGrid w:val="0"/>
          <w:color w:val="4F81BD" w:themeColor="accent1"/>
          <w:sz w:val="26"/>
          <w:szCs w:val="26"/>
          <w:lang w:eastAsia="nl-NL"/>
        </w:rPr>
      </w:pPr>
      <w:r w:rsidRPr="00DA6BC6">
        <w:rPr>
          <w:rFonts w:asciiTheme="majorHAnsi" w:eastAsia="Lucida Sans Unicode" w:hAnsiTheme="majorHAnsi" w:cstheme="majorBidi"/>
          <w:b/>
          <w:bCs/>
          <w:snapToGrid w:val="0"/>
          <w:color w:val="4F81BD" w:themeColor="accent1"/>
          <w:sz w:val="26"/>
          <w:szCs w:val="26"/>
          <w:lang w:eastAsia="nl-NL"/>
        </w:rPr>
        <w:t xml:space="preserve">Voorstellen </w:t>
      </w:r>
      <w:r w:rsidR="00E43B2F">
        <w:rPr>
          <w:rFonts w:asciiTheme="majorHAnsi" w:eastAsia="Lucida Sans Unicode" w:hAnsiTheme="majorHAnsi" w:cstheme="majorBidi"/>
          <w:b/>
          <w:bCs/>
          <w:snapToGrid w:val="0"/>
          <w:color w:val="4F81BD" w:themeColor="accent1"/>
          <w:sz w:val="26"/>
          <w:szCs w:val="26"/>
          <w:lang w:eastAsia="nl-NL"/>
        </w:rPr>
        <w:t>van Birgit Schoenmakers</w:t>
      </w:r>
    </w:p>
    <w:p w14:paraId="5377622A" w14:textId="79F5060A" w:rsidR="00DF716C" w:rsidRPr="00DF716C" w:rsidRDefault="00C010A7"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noProof/>
          <w:lang w:eastAsia="nl-NL"/>
        </w:rPr>
        <w:drawing>
          <wp:anchor distT="0" distB="0" distL="114300" distR="114300" simplePos="0" relativeHeight="251662336" behindDoc="0" locked="0" layoutInCell="1" allowOverlap="1" wp14:anchorId="6DAFA6E1" wp14:editId="05336397">
            <wp:simplePos x="0" y="0"/>
            <wp:positionH relativeFrom="column">
              <wp:posOffset>-635</wp:posOffset>
            </wp:positionH>
            <wp:positionV relativeFrom="paragraph">
              <wp:posOffset>-3175</wp:posOffset>
            </wp:positionV>
            <wp:extent cx="1409700" cy="1587938"/>
            <wp:effectExtent l="0" t="0" r="0" b="0"/>
            <wp:wrapThrough wrapText="bothSides">
              <wp:wrapPolygon edited="0">
                <wp:start x="0" y="0"/>
                <wp:lineTo x="0" y="21254"/>
                <wp:lineTo x="21308" y="21254"/>
                <wp:lineTo x="2130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587938"/>
                    </a:xfrm>
                    <a:prstGeom prst="rect">
                      <a:avLst/>
                    </a:prstGeom>
                    <a:noFill/>
                    <a:ln>
                      <a:noFill/>
                    </a:ln>
                  </pic:spPr>
                </pic:pic>
              </a:graphicData>
            </a:graphic>
            <wp14:sizeRelH relativeFrom="page">
              <wp14:pctWidth>0</wp14:pctWidth>
            </wp14:sizeRelH>
            <wp14:sizeRelV relativeFrom="page">
              <wp14:pctHeight>0</wp14:pctHeight>
            </wp14:sizeRelV>
          </wp:anchor>
        </w:drawing>
      </w:r>
      <w:r w:rsidR="00DF716C" w:rsidRPr="00DF716C">
        <w:rPr>
          <w:rFonts w:ascii="Arial" w:eastAsia="Lucida Sans Unicode" w:hAnsi="Arial" w:cs="Arial"/>
          <w:iCs/>
          <w:snapToGrid w:val="0"/>
          <w:color w:val="404040"/>
          <w:kern w:val="20"/>
          <w:sz w:val="20"/>
          <w:szCs w:val="20"/>
          <w:lang w:eastAsia="nl-NL"/>
        </w:rPr>
        <w:t xml:space="preserve">Mijn naam is Birgit Schoenmakers (1962). Sinds 1981 werk ik al als zorgverlener en als stafmedewerker voor diverse zorgorganisaties. Zo heb ik </w:t>
      </w:r>
      <w:r w:rsidR="00E43B2F">
        <w:rPr>
          <w:rFonts w:ascii="Arial" w:eastAsia="Lucida Sans Unicode" w:hAnsi="Arial" w:cs="Arial"/>
          <w:iCs/>
          <w:snapToGrid w:val="0"/>
          <w:color w:val="404040"/>
          <w:kern w:val="20"/>
          <w:sz w:val="20"/>
          <w:szCs w:val="20"/>
          <w:lang w:eastAsia="nl-NL"/>
        </w:rPr>
        <w:t>1</w:t>
      </w:r>
      <w:r w:rsidR="00DF716C" w:rsidRPr="00DF716C">
        <w:rPr>
          <w:rFonts w:ascii="Arial" w:eastAsia="Lucida Sans Unicode" w:hAnsi="Arial" w:cs="Arial"/>
          <w:iCs/>
          <w:snapToGrid w:val="0"/>
          <w:color w:val="404040"/>
          <w:kern w:val="20"/>
          <w:sz w:val="20"/>
          <w:szCs w:val="20"/>
          <w:lang w:eastAsia="nl-NL"/>
        </w:rPr>
        <w:t>6 jaar in diverse GGZ organisaties gewerkt en ben ik bij de William Schrikker Groep zowel jeugdbeschermer als kwaliteitsfunctionaris geweest.</w:t>
      </w:r>
    </w:p>
    <w:p w14:paraId="25FDBA27" w14:textId="64CC4843" w:rsidR="00DF716C" w:rsidRPr="00DF716C" w:rsidRDefault="00E43B2F"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rFonts w:ascii="Arial" w:eastAsia="Lucida Sans Unicode" w:hAnsi="Arial" w:cs="Arial"/>
          <w:iCs/>
          <w:snapToGrid w:val="0"/>
          <w:color w:val="404040"/>
          <w:kern w:val="20"/>
          <w:sz w:val="20"/>
          <w:szCs w:val="20"/>
          <w:lang w:eastAsia="nl-NL"/>
        </w:rPr>
        <w:br/>
      </w:r>
      <w:r w:rsidR="00DF716C" w:rsidRPr="00DF716C">
        <w:rPr>
          <w:rFonts w:ascii="Arial" w:eastAsia="Lucida Sans Unicode" w:hAnsi="Arial" w:cs="Arial"/>
          <w:iCs/>
          <w:snapToGrid w:val="0"/>
          <w:color w:val="404040"/>
          <w:kern w:val="20"/>
          <w:sz w:val="20"/>
          <w:szCs w:val="20"/>
          <w:lang w:eastAsia="nl-NL"/>
        </w:rPr>
        <w:t>Bij Facit ben ik, naast mijn werk als kwaliteitsadviseur, begonnen als vertrouwenspersoon bij diverse organisaties en heb ik een cursus gevolgd bij Raad op maat (2015). Ik heb daarna een periode voornamelijk advies werk gedaan, maar start nu weer (2022) opnieuw als vertrouwenspersoon.</w:t>
      </w:r>
    </w:p>
    <w:p w14:paraId="11DB3C4B" w14:textId="0B0A55DD" w:rsidR="00DF716C" w:rsidRPr="00DF716C" w:rsidRDefault="00E43B2F"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rFonts w:ascii="Arial" w:eastAsia="Lucida Sans Unicode" w:hAnsi="Arial" w:cs="Arial"/>
          <w:iCs/>
          <w:snapToGrid w:val="0"/>
          <w:color w:val="404040"/>
          <w:kern w:val="20"/>
          <w:sz w:val="20"/>
          <w:szCs w:val="20"/>
          <w:lang w:eastAsia="nl-NL"/>
        </w:rPr>
        <w:br/>
      </w:r>
      <w:r w:rsidR="00DF716C" w:rsidRPr="00DF716C">
        <w:rPr>
          <w:rFonts w:ascii="Arial" w:eastAsia="Lucida Sans Unicode" w:hAnsi="Arial" w:cs="Arial"/>
          <w:iCs/>
          <w:snapToGrid w:val="0"/>
          <w:color w:val="404040"/>
          <w:kern w:val="20"/>
          <w:sz w:val="20"/>
          <w:szCs w:val="20"/>
          <w:lang w:eastAsia="nl-NL"/>
        </w:rPr>
        <w:t>Mijn taken als cliëntvertrouwenspersoon</w:t>
      </w:r>
      <w:r>
        <w:rPr>
          <w:rFonts w:ascii="Arial" w:eastAsia="Lucida Sans Unicode" w:hAnsi="Arial" w:cs="Arial"/>
          <w:iCs/>
          <w:snapToGrid w:val="0"/>
          <w:color w:val="404040"/>
          <w:kern w:val="20"/>
          <w:sz w:val="20"/>
          <w:szCs w:val="20"/>
          <w:lang w:eastAsia="nl-NL"/>
        </w:rPr>
        <w:t>:</w:t>
      </w:r>
    </w:p>
    <w:p w14:paraId="22A4BFB9" w14:textId="77777777" w:rsidR="00DF716C" w:rsidRPr="00DF716C"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Het is onder andere mijn taak om met cliënten naar hun rechten te kijken en hen te helpen als het contact tussen cliënt en therapeut/zorgverlener/ hulpverlener verstoord is. Soms gaat het om een simpel misverstand, een enkele keer kan de zorgverlener de juiste toon niet vinden. Wat ik doe is:</w:t>
      </w:r>
    </w:p>
    <w:p w14:paraId="255BD1B5" w14:textId="77777777" w:rsidR="00DF716C" w:rsidRPr="00DF716C"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w:t>
      </w:r>
      <w:r w:rsidRPr="00DF716C">
        <w:rPr>
          <w:rFonts w:ascii="Arial" w:eastAsia="Lucida Sans Unicode" w:hAnsi="Arial" w:cs="Arial"/>
          <w:iCs/>
          <w:snapToGrid w:val="0"/>
          <w:color w:val="404040"/>
          <w:kern w:val="20"/>
          <w:sz w:val="20"/>
          <w:szCs w:val="20"/>
          <w:lang w:eastAsia="nl-NL"/>
        </w:rPr>
        <w:tab/>
        <w:t>Het bieden van een gesprek naar aanleiding van een klacht of opmerking (dat kan ook per telefoon)</w:t>
      </w:r>
    </w:p>
    <w:p w14:paraId="4E88DAC1" w14:textId="1BC853E2" w:rsidR="00DF716C" w:rsidRPr="00DF716C"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w:t>
      </w:r>
      <w:r w:rsidR="00E43B2F">
        <w:rPr>
          <w:rFonts w:ascii="Arial" w:eastAsia="Lucida Sans Unicode" w:hAnsi="Arial" w:cs="Arial"/>
          <w:iCs/>
          <w:snapToGrid w:val="0"/>
          <w:color w:val="404040"/>
          <w:kern w:val="20"/>
          <w:sz w:val="20"/>
          <w:szCs w:val="20"/>
          <w:lang w:eastAsia="nl-NL"/>
        </w:rPr>
        <w:t xml:space="preserve">   </w:t>
      </w:r>
      <w:r w:rsidRPr="00DF716C">
        <w:rPr>
          <w:rFonts w:ascii="Arial" w:eastAsia="Lucida Sans Unicode" w:hAnsi="Arial" w:cs="Arial"/>
          <w:iCs/>
          <w:snapToGrid w:val="0"/>
          <w:color w:val="404040"/>
          <w:kern w:val="20"/>
          <w:sz w:val="20"/>
          <w:szCs w:val="20"/>
          <w:lang w:eastAsia="nl-NL"/>
        </w:rPr>
        <w:t>Het ondersteunen bij het verwoorden van een klacht of de opmerking.</w:t>
      </w:r>
    </w:p>
    <w:p w14:paraId="419CD8D7" w14:textId="77777777" w:rsidR="00E43B2F"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w:t>
      </w:r>
      <w:r w:rsidR="00E43B2F">
        <w:rPr>
          <w:rFonts w:ascii="Arial" w:eastAsia="Lucida Sans Unicode" w:hAnsi="Arial" w:cs="Arial"/>
          <w:iCs/>
          <w:snapToGrid w:val="0"/>
          <w:color w:val="404040"/>
          <w:kern w:val="20"/>
          <w:sz w:val="20"/>
          <w:szCs w:val="20"/>
          <w:lang w:eastAsia="nl-NL"/>
        </w:rPr>
        <w:t xml:space="preserve">   </w:t>
      </w:r>
      <w:r w:rsidRPr="00DF716C">
        <w:rPr>
          <w:rFonts w:ascii="Arial" w:eastAsia="Lucida Sans Unicode" w:hAnsi="Arial" w:cs="Arial"/>
          <w:iCs/>
          <w:snapToGrid w:val="0"/>
          <w:color w:val="404040"/>
          <w:kern w:val="20"/>
          <w:sz w:val="20"/>
          <w:szCs w:val="20"/>
          <w:lang w:eastAsia="nl-NL"/>
        </w:rPr>
        <w:t xml:space="preserve">Het ondersteunen bij het organiseren van een vervolgstap, wat bijvoorbeeld een </w:t>
      </w:r>
    </w:p>
    <w:p w14:paraId="733CFB52" w14:textId="307F913F" w:rsidR="00DF716C" w:rsidRPr="00DF716C" w:rsidRDefault="00E43B2F"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rFonts w:ascii="Arial" w:eastAsia="Lucida Sans Unicode" w:hAnsi="Arial" w:cs="Arial"/>
          <w:iCs/>
          <w:snapToGrid w:val="0"/>
          <w:color w:val="404040"/>
          <w:kern w:val="20"/>
          <w:sz w:val="20"/>
          <w:szCs w:val="20"/>
          <w:lang w:eastAsia="nl-NL"/>
        </w:rPr>
        <w:t xml:space="preserve">    </w:t>
      </w:r>
      <w:r w:rsidR="00DF716C" w:rsidRPr="00DF716C">
        <w:rPr>
          <w:rFonts w:ascii="Arial" w:eastAsia="Lucida Sans Unicode" w:hAnsi="Arial" w:cs="Arial"/>
          <w:iCs/>
          <w:snapToGrid w:val="0"/>
          <w:color w:val="404040"/>
          <w:kern w:val="20"/>
          <w:sz w:val="20"/>
          <w:szCs w:val="20"/>
          <w:lang w:eastAsia="nl-NL"/>
        </w:rPr>
        <w:t>bemiddelingsgesprek kan zijn. Ik kan ook bij het gesprek aanwezig zijn.</w:t>
      </w:r>
    </w:p>
    <w:p w14:paraId="4AC49263" w14:textId="77777777" w:rsidR="00E43B2F"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w:t>
      </w:r>
      <w:r w:rsidR="00E43B2F">
        <w:rPr>
          <w:rFonts w:ascii="Arial" w:eastAsia="Lucida Sans Unicode" w:hAnsi="Arial" w:cs="Arial"/>
          <w:iCs/>
          <w:snapToGrid w:val="0"/>
          <w:color w:val="404040"/>
          <w:kern w:val="20"/>
          <w:sz w:val="20"/>
          <w:szCs w:val="20"/>
          <w:lang w:eastAsia="nl-NL"/>
        </w:rPr>
        <w:t xml:space="preserve">   </w:t>
      </w:r>
      <w:r w:rsidRPr="00DF716C">
        <w:rPr>
          <w:rFonts w:ascii="Arial" w:eastAsia="Lucida Sans Unicode" w:hAnsi="Arial" w:cs="Arial"/>
          <w:iCs/>
          <w:snapToGrid w:val="0"/>
          <w:color w:val="404040"/>
          <w:kern w:val="20"/>
          <w:sz w:val="20"/>
          <w:szCs w:val="20"/>
          <w:lang w:eastAsia="nl-NL"/>
        </w:rPr>
        <w:t xml:space="preserve">Het ondersteunen bij het aan de orde stellen van een klacht bij het management of de (externe) </w:t>
      </w:r>
    </w:p>
    <w:p w14:paraId="0582777F" w14:textId="69AF11E2" w:rsidR="00DF716C" w:rsidRPr="00DF716C" w:rsidRDefault="00E43B2F"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rFonts w:ascii="Arial" w:eastAsia="Lucida Sans Unicode" w:hAnsi="Arial" w:cs="Arial"/>
          <w:iCs/>
          <w:snapToGrid w:val="0"/>
          <w:color w:val="404040"/>
          <w:kern w:val="20"/>
          <w:sz w:val="20"/>
          <w:szCs w:val="20"/>
          <w:lang w:eastAsia="nl-NL"/>
        </w:rPr>
        <w:t xml:space="preserve">    </w:t>
      </w:r>
      <w:r w:rsidR="00DF716C" w:rsidRPr="00DF716C">
        <w:rPr>
          <w:rFonts w:ascii="Arial" w:eastAsia="Lucida Sans Unicode" w:hAnsi="Arial" w:cs="Arial"/>
          <w:iCs/>
          <w:snapToGrid w:val="0"/>
          <w:color w:val="404040"/>
          <w:kern w:val="20"/>
          <w:sz w:val="20"/>
          <w:szCs w:val="20"/>
          <w:lang w:eastAsia="nl-NL"/>
        </w:rPr>
        <w:t>klachtencommissie .</w:t>
      </w:r>
    </w:p>
    <w:p w14:paraId="792EFC9B" w14:textId="7C4DF113" w:rsidR="00DF716C" w:rsidRPr="00DF716C" w:rsidRDefault="00E43B2F"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rFonts w:ascii="Arial" w:eastAsia="Lucida Sans Unicode" w:hAnsi="Arial" w:cs="Arial"/>
          <w:iCs/>
          <w:snapToGrid w:val="0"/>
          <w:color w:val="404040"/>
          <w:kern w:val="20"/>
          <w:sz w:val="20"/>
          <w:szCs w:val="20"/>
          <w:lang w:eastAsia="nl-NL"/>
        </w:rPr>
        <w:br/>
      </w:r>
      <w:r w:rsidR="00DF716C" w:rsidRPr="00DF716C">
        <w:rPr>
          <w:rFonts w:ascii="Arial" w:eastAsia="Lucida Sans Unicode" w:hAnsi="Arial" w:cs="Arial"/>
          <w:iCs/>
          <w:snapToGrid w:val="0"/>
          <w:color w:val="404040"/>
          <w:kern w:val="20"/>
          <w:sz w:val="20"/>
          <w:szCs w:val="20"/>
          <w:lang w:eastAsia="nl-NL"/>
        </w:rPr>
        <w:t>Vertrouwelijk</w:t>
      </w:r>
    </w:p>
    <w:p w14:paraId="1A9DAC5D" w14:textId="77777777" w:rsidR="00DF716C" w:rsidRPr="00DF716C"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Bij dit alles is geheimhouding en vertrouwelijkheid van groot belang. Ik handel in overleg met de cliënt. Ik word weliswaar betaald door organisatie, maar ik sta daar verder los van. Ik word ingezet via Facit en ik heb een onafhankelijke positie.</w:t>
      </w:r>
    </w:p>
    <w:p w14:paraId="2DEA2E8C" w14:textId="55266E45" w:rsidR="00DF716C" w:rsidRPr="00DF716C" w:rsidRDefault="00E43B2F"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Pr>
          <w:rFonts w:ascii="Arial" w:eastAsia="Lucida Sans Unicode" w:hAnsi="Arial" w:cs="Arial"/>
          <w:iCs/>
          <w:snapToGrid w:val="0"/>
          <w:color w:val="404040"/>
          <w:kern w:val="20"/>
          <w:sz w:val="20"/>
          <w:szCs w:val="20"/>
          <w:lang w:eastAsia="nl-NL"/>
        </w:rPr>
        <w:br/>
      </w:r>
      <w:r w:rsidR="00DF716C" w:rsidRPr="00DF716C">
        <w:rPr>
          <w:rFonts w:ascii="Arial" w:eastAsia="Lucida Sans Unicode" w:hAnsi="Arial" w:cs="Arial"/>
          <w:iCs/>
          <w:snapToGrid w:val="0"/>
          <w:color w:val="404040"/>
          <w:kern w:val="20"/>
          <w:sz w:val="20"/>
          <w:szCs w:val="20"/>
          <w:lang w:eastAsia="nl-NL"/>
        </w:rPr>
        <w:t>Hoe kunt u mij bereiken?</w:t>
      </w:r>
    </w:p>
    <w:p w14:paraId="700E3201" w14:textId="05FCBC39" w:rsidR="001F1CA9" w:rsidRPr="00DA6BC6" w:rsidRDefault="00DF716C" w:rsidP="00DF716C">
      <w:pPr>
        <w:widowControl w:val="0"/>
        <w:tabs>
          <w:tab w:val="center" w:pos="4703"/>
          <w:tab w:val="right" w:pos="9406"/>
        </w:tabs>
        <w:suppressAutoHyphens/>
        <w:spacing w:after="0" w:line="240" w:lineRule="auto"/>
        <w:rPr>
          <w:rFonts w:ascii="Arial" w:eastAsia="Lucida Sans Unicode" w:hAnsi="Arial" w:cs="Arial"/>
          <w:iCs/>
          <w:snapToGrid w:val="0"/>
          <w:color w:val="404040"/>
          <w:kern w:val="20"/>
          <w:sz w:val="20"/>
          <w:szCs w:val="20"/>
          <w:lang w:eastAsia="nl-NL"/>
        </w:rPr>
      </w:pPr>
      <w:r w:rsidRPr="00DF716C">
        <w:rPr>
          <w:rFonts w:ascii="Arial" w:eastAsia="Lucida Sans Unicode" w:hAnsi="Arial" w:cs="Arial"/>
          <w:iCs/>
          <w:snapToGrid w:val="0"/>
          <w:color w:val="404040"/>
          <w:kern w:val="20"/>
          <w:sz w:val="20"/>
          <w:szCs w:val="20"/>
          <w:lang w:eastAsia="nl-NL"/>
        </w:rPr>
        <w:t xml:space="preserve">Cliënten, ouders van cliënten of de persoonlijk belangenbehartiger van een cliënt kunnen mij bellen op nummer 0251 – 212 202. U krijgt dan eerst een secretaresse van Facit aan de lijn en die verbindt u dan door met mij. Of zij vragen mij om u te bellen. U kunt mij ook mailen via </w:t>
      </w:r>
      <w:hyperlink r:id="rId11" w:history="1">
        <w:r w:rsidR="00E43B2F" w:rsidRPr="00501F6C">
          <w:rPr>
            <w:rStyle w:val="Hyperlink"/>
            <w:rFonts w:ascii="Arial" w:eastAsia="Lucida Sans Unicode" w:hAnsi="Arial" w:cs="Arial"/>
            <w:iCs/>
            <w:snapToGrid w:val="0"/>
            <w:kern w:val="20"/>
            <w:sz w:val="20"/>
            <w:szCs w:val="20"/>
            <w:lang w:eastAsia="nl-NL"/>
          </w:rPr>
          <w:t>birgit.schoenmakers@facit.nl</w:t>
        </w:r>
      </w:hyperlink>
      <w:r w:rsidR="00E43B2F">
        <w:rPr>
          <w:rFonts w:ascii="Arial" w:eastAsia="Lucida Sans Unicode" w:hAnsi="Arial" w:cs="Arial"/>
          <w:iCs/>
          <w:snapToGrid w:val="0"/>
          <w:color w:val="404040"/>
          <w:kern w:val="20"/>
          <w:sz w:val="20"/>
          <w:szCs w:val="20"/>
          <w:lang w:eastAsia="nl-NL"/>
        </w:rPr>
        <w:t xml:space="preserve"> </w:t>
      </w:r>
    </w:p>
    <w:p w14:paraId="4AB72EEF" w14:textId="77777777" w:rsidR="00DA6BC6" w:rsidRDefault="00DA6BC6" w:rsidP="00DA6BC6">
      <w:pPr>
        <w:widowControl w:val="0"/>
        <w:tabs>
          <w:tab w:val="center" w:pos="4703"/>
          <w:tab w:val="right" w:pos="9406"/>
        </w:tabs>
        <w:suppressAutoHyphens/>
        <w:spacing w:after="0" w:line="240" w:lineRule="auto"/>
        <w:rPr>
          <w:rFonts w:ascii="Arial" w:eastAsia="Lucida Sans Unicode" w:hAnsi="Arial" w:cs="Arial"/>
          <w:i/>
          <w:snapToGrid w:val="0"/>
          <w:color w:val="404040"/>
          <w:kern w:val="20"/>
          <w:sz w:val="20"/>
          <w:szCs w:val="20"/>
          <w:lang w:eastAsia="nl-NL"/>
        </w:rPr>
      </w:pPr>
      <w:bookmarkStart w:id="5" w:name="_Hlk107661007"/>
      <w:bookmarkStart w:id="6" w:name="_Hlk109580919"/>
    </w:p>
    <w:p w14:paraId="14F9CE88" w14:textId="77777777" w:rsidR="00C010A7" w:rsidRDefault="00C010A7" w:rsidP="00DA6BC6">
      <w:pPr>
        <w:pStyle w:val="Kop2"/>
        <w:rPr>
          <w:rFonts w:eastAsia="Lucida Sans Unicode"/>
          <w:snapToGrid w:val="0"/>
          <w:lang w:eastAsia="nl-NL"/>
        </w:rPr>
      </w:pPr>
      <w:bookmarkStart w:id="7" w:name="_Hlk109566742"/>
    </w:p>
    <w:p w14:paraId="7090624F" w14:textId="4E74F97E" w:rsidR="00DA6BC6" w:rsidRDefault="00DA6BC6" w:rsidP="00DA6BC6">
      <w:pPr>
        <w:pStyle w:val="Kop2"/>
        <w:rPr>
          <w:rFonts w:eastAsia="Lucida Sans Unicode"/>
          <w:snapToGrid w:val="0"/>
          <w:lang w:eastAsia="nl-NL"/>
        </w:rPr>
      </w:pPr>
      <w:r>
        <w:rPr>
          <w:rFonts w:eastAsia="Lucida Sans Unicode"/>
          <w:snapToGrid w:val="0"/>
          <w:lang w:eastAsia="nl-NL"/>
        </w:rPr>
        <w:t>Voorstellen Judith Cohn</w:t>
      </w:r>
    </w:p>
    <w:bookmarkEnd w:id="7"/>
    <w:p w14:paraId="6E186895" w14:textId="77777777" w:rsidR="00DA6BC6" w:rsidRDefault="00DA6BC6" w:rsidP="00DA6BC6">
      <w:pPr>
        <w:rPr>
          <w:rFonts w:ascii="Arial" w:hAnsi="Arial" w:cs="Arial"/>
          <w:sz w:val="20"/>
          <w:szCs w:val="20"/>
          <w:lang w:eastAsia="nl-NL"/>
        </w:rPr>
      </w:pPr>
      <w:r>
        <w:rPr>
          <w:rFonts w:ascii="Arial" w:hAnsi="Arial" w:cs="Arial"/>
          <w:noProof/>
          <w:sz w:val="20"/>
          <w:szCs w:val="20"/>
          <w:lang w:eastAsia="nl-NL"/>
        </w:rPr>
        <w:drawing>
          <wp:anchor distT="0" distB="0" distL="114300" distR="114300" simplePos="0" relativeHeight="251661312" behindDoc="0" locked="0" layoutInCell="1" allowOverlap="1" wp14:anchorId="1CBDA400" wp14:editId="324946E1">
            <wp:simplePos x="0" y="0"/>
            <wp:positionH relativeFrom="column">
              <wp:posOffset>-635</wp:posOffset>
            </wp:positionH>
            <wp:positionV relativeFrom="paragraph">
              <wp:posOffset>-2540</wp:posOffset>
            </wp:positionV>
            <wp:extent cx="1009650" cy="13906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390650"/>
                    </a:xfrm>
                    <a:prstGeom prst="rect">
                      <a:avLst/>
                    </a:prstGeom>
                    <a:noFill/>
                  </pic:spPr>
                </pic:pic>
              </a:graphicData>
            </a:graphic>
            <wp14:sizeRelH relativeFrom="page">
              <wp14:pctWidth>0</wp14:pctWidth>
            </wp14:sizeRelH>
            <wp14:sizeRelV relativeFrom="page">
              <wp14:pctHeight>0</wp14:pctHeight>
            </wp14:sizeRelV>
          </wp:anchor>
        </w:drawing>
      </w:r>
    </w:p>
    <w:p w14:paraId="39710DF2" w14:textId="77777777" w:rsidR="00DA6BC6" w:rsidRPr="001F1CA9" w:rsidRDefault="00DA6BC6" w:rsidP="00DA6BC6">
      <w:pPr>
        <w:rPr>
          <w:rFonts w:ascii="Arial" w:hAnsi="Arial" w:cs="Arial"/>
          <w:sz w:val="20"/>
          <w:szCs w:val="20"/>
          <w:lang w:eastAsia="nl-NL"/>
        </w:rPr>
      </w:pPr>
      <w:r w:rsidRPr="001F1CA9">
        <w:rPr>
          <w:rFonts w:ascii="Arial" w:hAnsi="Arial" w:cs="Arial"/>
          <w:sz w:val="20"/>
          <w:szCs w:val="20"/>
          <w:lang w:eastAsia="nl-NL"/>
        </w:rPr>
        <w:t>Interim manager in de zorg</w:t>
      </w:r>
    </w:p>
    <w:p w14:paraId="4130D375" w14:textId="77777777" w:rsidR="00DA6BC6" w:rsidRPr="001F1CA9" w:rsidRDefault="00DA6BC6" w:rsidP="00DA6BC6">
      <w:pPr>
        <w:rPr>
          <w:rFonts w:ascii="Arial" w:hAnsi="Arial" w:cs="Arial"/>
          <w:sz w:val="20"/>
          <w:szCs w:val="20"/>
          <w:lang w:eastAsia="nl-NL"/>
        </w:rPr>
      </w:pPr>
      <w:r w:rsidRPr="001F1CA9">
        <w:rPr>
          <w:rFonts w:ascii="Arial" w:hAnsi="Arial" w:cs="Arial"/>
          <w:sz w:val="20"/>
          <w:szCs w:val="20"/>
          <w:lang w:eastAsia="nl-NL"/>
        </w:rPr>
        <w:t>Vertrouwenspersoon medewerkers, ongewenst gedrag en integriteit</w:t>
      </w:r>
    </w:p>
    <w:p w14:paraId="092D017B" w14:textId="77777777" w:rsidR="00DA6BC6" w:rsidRPr="001F1CA9" w:rsidRDefault="00DA6BC6" w:rsidP="00DA6BC6">
      <w:pPr>
        <w:rPr>
          <w:rFonts w:ascii="Arial" w:hAnsi="Arial" w:cs="Arial"/>
          <w:sz w:val="20"/>
          <w:szCs w:val="20"/>
          <w:lang w:eastAsia="nl-NL"/>
        </w:rPr>
      </w:pPr>
    </w:p>
    <w:p w14:paraId="1E9E7439" w14:textId="77777777" w:rsidR="00DA6BC6" w:rsidRDefault="00DA6BC6" w:rsidP="00DA6BC6">
      <w:pPr>
        <w:spacing w:line="240" w:lineRule="auto"/>
        <w:rPr>
          <w:rFonts w:ascii="Arial" w:hAnsi="Arial" w:cs="Arial"/>
          <w:sz w:val="20"/>
          <w:szCs w:val="20"/>
          <w:lang w:eastAsia="nl-NL"/>
        </w:rPr>
      </w:pPr>
    </w:p>
    <w:p w14:paraId="3FDD6C73" w14:textId="77777777" w:rsidR="00DA6BC6" w:rsidRPr="001F1CA9" w:rsidRDefault="00DA6BC6" w:rsidP="00DA6BC6">
      <w:pPr>
        <w:spacing w:line="240" w:lineRule="auto"/>
        <w:rPr>
          <w:rFonts w:ascii="Arial" w:hAnsi="Arial" w:cs="Arial"/>
          <w:sz w:val="20"/>
          <w:szCs w:val="20"/>
          <w:lang w:eastAsia="nl-NL"/>
        </w:rPr>
      </w:pPr>
      <w:r w:rsidRPr="001F1CA9">
        <w:rPr>
          <w:rFonts w:ascii="Arial" w:hAnsi="Arial" w:cs="Arial"/>
          <w:sz w:val="20"/>
          <w:szCs w:val="20"/>
          <w:lang w:eastAsia="nl-NL"/>
        </w:rPr>
        <w:t xml:space="preserve">Een veilig, integer en professioneel werkklimaat zorgt voor een fijne werkplek. Dat betekent dat leidinggevende en collega’s integer handelen en respectvol met elkaar communiceren. Helaas gebeurt dit niet altijd wat tot onvrede, onveiligheid, verzuim en uiteindelijk tot personeelsverloop kan leiden. Uiteraard is het belangrijk om dergelijke situaties te voorkomen maar wanneer het toch gebeurt moet het gestopt en tot ommekeer gebracht worden. Dat kan alleen wanneer het bespreekbaar gemaakt wordt.    </w:t>
      </w:r>
    </w:p>
    <w:p w14:paraId="2C964508" w14:textId="77777777" w:rsidR="00DA6BC6" w:rsidRPr="001F1CA9" w:rsidRDefault="00DA6BC6" w:rsidP="00DA6BC6">
      <w:pPr>
        <w:spacing w:line="240" w:lineRule="auto"/>
        <w:rPr>
          <w:rFonts w:ascii="Arial" w:hAnsi="Arial" w:cs="Arial"/>
          <w:sz w:val="20"/>
          <w:szCs w:val="20"/>
          <w:lang w:eastAsia="nl-NL"/>
        </w:rPr>
      </w:pPr>
      <w:r w:rsidRPr="001F1CA9">
        <w:rPr>
          <w:rFonts w:ascii="Arial" w:hAnsi="Arial" w:cs="Arial"/>
          <w:sz w:val="20"/>
          <w:szCs w:val="20"/>
          <w:lang w:eastAsia="nl-NL"/>
        </w:rPr>
        <w:t xml:space="preserve">Wanneer jij ongewenst gedrag of niet integer handelen ervaart, blijf daar dan niet mee rondlopen. Het kan helpen om je hart te luchten en het een en ander op een rij te zetten. Ik luister naar je, denk met je mee over mogelijke vervolgstappen en begeleid je bij de mogelijke vervolgstappen. </w:t>
      </w:r>
    </w:p>
    <w:p w14:paraId="1BE301CD" w14:textId="77777777" w:rsidR="00DA6BC6" w:rsidRPr="001F1CA9" w:rsidRDefault="00DA6BC6" w:rsidP="00DA6BC6">
      <w:pPr>
        <w:spacing w:line="240" w:lineRule="auto"/>
        <w:rPr>
          <w:rFonts w:ascii="Arial" w:hAnsi="Arial" w:cs="Arial"/>
          <w:sz w:val="20"/>
          <w:szCs w:val="20"/>
          <w:lang w:eastAsia="nl-NL"/>
        </w:rPr>
      </w:pPr>
      <w:r w:rsidRPr="001F1CA9">
        <w:rPr>
          <w:rFonts w:ascii="Arial" w:hAnsi="Arial" w:cs="Arial"/>
          <w:sz w:val="20"/>
          <w:szCs w:val="20"/>
          <w:lang w:eastAsia="nl-NL"/>
        </w:rPr>
        <w:t>Het is goed om te weten dat ik het probleem niet voor je oplos, jij houdt de regie en doet het woord. Uiteraard is alles wat je met mij bespreekt strikt vertrouwelijk.</w:t>
      </w:r>
    </w:p>
    <w:p w14:paraId="6EC8CA4B" w14:textId="77777777" w:rsidR="00DA6BC6" w:rsidRPr="001F1CA9" w:rsidRDefault="00DA6BC6" w:rsidP="00DA6BC6">
      <w:pPr>
        <w:spacing w:line="240" w:lineRule="auto"/>
        <w:rPr>
          <w:rFonts w:ascii="Arial" w:hAnsi="Arial" w:cs="Arial"/>
          <w:sz w:val="20"/>
          <w:szCs w:val="20"/>
          <w:lang w:eastAsia="nl-NL"/>
        </w:rPr>
      </w:pPr>
      <w:r w:rsidRPr="001F1CA9">
        <w:rPr>
          <w:rFonts w:ascii="Arial" w:hAnsi="Arial" w:cs="Arial"/>
          <w:sz w:val="20"/>
          <w:szCs w:val="20"/>
          <w:lang w:eastAsia="nl-NL"/>
        </w:rPr>
        <w:t xml:space="preserve">Na een ruime carrière in de ziekenhuiszorg werk ik sinds 2017 als interimmanager in de zorg en vervul hierin verschillende rollen: leidinggevende, adviseur maar ook als projectleider in ziekenhuizen en in verpleeghuizen. </w:t>
      </w:r>
    </w:p>
    <w:p w14:paraId="2805A1A0" w14:textId="77777777" w:rsidR="00DA6BC6" w:rsidRPr="001F1CA9" w:rsidRDefault="00DA6BC6" w:rsidP="00DA6BC6">
      <w:pPr>
        <w:spacing w:line="240" w:lineRule="auto"/>
        <w:rPr>
          <w:rFonts w:ascii="Arial" w:hAnsi="Arial" w:cs="Arial"/>
          <w:sz w:val="20"/>
          <w:szCs w:val="20"/>
          <w:lang w:eastAsia="nl-NL"/>
        </w:rPr>
      </w:pPr>
      <w:r w:rsidRPr="001F1CA9">
        <w:rPr>
          <w:rFonts w:ascii="Arial" w:hAnsi="Arial" w:cs="Arial"/>
          <w:sz w:val="20"/>
          <w:szCs w:val="20"/>
          <w:lang w:eastAsia="nl-NL"/>
        </w:rPr>
        <w:t xml:space="preserve">Wil je een keer met mij spreken, bel of email mij: </w:t>
      </w:r>
    </w:p>
    <w:p w14:paraId="7B162CB2" w14:textId="49B9E224" w:rsidR="00DA6BC6" w:rsidRPr="00E43B2F" w:rsidRDefault="00DA6BC6" w:rsidP="00DA6BC6">
      <w:pPr>
        <w:rPr>
          <w:rFonts w:ascii="Arial" w:hAnsi="Arial" w:cs="Arial"/>
          <w:sz w:val="20"/>
          <w:szCs w:val="20"/>
          <w:lang w:val="en-GB" w:eastAsia="nl-NL"/>
        </w:rPr>
      </w:pPr>
      <w:r w:rsidRPr="00E43B2F">
        <w:rPr>
          <w:rFonts w:ascii="Arial" w:hAnsi="Arial" w:cs="Arial"/>
          <w:sz w:val="20"/>
          <w:szCs w:val="20"/>
          <w:lang w:val="en-GB" w:eastAsia="nl-NL"/>
        </w:rPr>
        <w:t xml:space="preserve">E-mail: </w:t>
      </w:r>
      <w:r w:rsidRPr="00E43B2F">
        <w:rPr>
          <w:rFonts w:ascii="Arial" w:hAnsi="Arial" w:cs="Arial"/>
          <w:sz w:val="20"/>
          <w:szCs w:val="20"/>
          <w:lang w:val="en-GB" w:eastAsia="nl-NL"/>
        </w:rPr>
        <w:tab/>
      </w:r>
      <w:r w:rsidRPr="00E43B2F">
        <w:rPr>
          <w:rFonts w:ascii="Arial" w:hAnsi="Arial" w:cs="Arial"/>
          <w:sz w:val="20"/>
          <w:szCs w:val="20"/>
          <w:lang w:val="en-GB" w:eastAsia="nl-NL"/>
        </w:rPr>
        <w:tab/>
      </w:r>
      <w:hyperlink r:id="rId13" w:history="1">
        <w:r w:rsidR="00E43B2F" w:rsidRPr="00E43B2F">
          <w:rPr>
            <w:rStyle w:val="Hyperlink"/>
            <w:rFonts w:ascii="Arial" w:hAnsi="Arial" w:cs="Arial"/>
            <w:sz w:val="20"/>
            <w:szCs w:val="20"/>
            <w:lang w:val="en-GB" w:eastAsia="nl-NL"/>
          </w:rPr>
          <w:t>judith.cohn@facit.nl</w:t>
        </w:r>
      </w:hyperlink>
      <w:r w:rsidR="00E43B2F">
        <w:rPr>
          <w:rFonts w:ascii="Arial" w:hAnsi="Arial" w:cs="Arial"/>
          <w:sz w:val="20"/>
          <w:szCs w:val="20"/>
          <w:lang w:val="en-GB" w:eastAsia="nl-NL"/>
        </w:rPr>
        <w:br/>
      </w:r>
      <w:r w:rsidRPr="00E43B2F">
        <w:rPr>
          <w:rFonts w:ascii="Arial" w:hAnsi="Arial" w:cs="Arial"/>
          <w:sz w:val="20"/>
          <w:szCs w:val="20"/>
          <w:lang w:val="en-GB" w:eastAsia="nl-NL"/>
        </w:rPr>
        <w:t xml:space="preserve">Telefoon:  </w:t>
      </w:r>
      <w:r w:rsidRPr="00E43B2F">
        <w:rPr>
          <w:rFonts w:ascii="Arial" w:hAnsi="Arial" w:cs="Arial"/>
          <w:sz w:val="20"/>
          <w:szCs w:val="20"/>
          <w:lang w:val="en-GB" w:eastAsia="nl-NL"/>
        </w:rPr>
        <w:tab/>
        <w:t>020 – 215 71 71</w:t>
      </w:r>
      <w:bookmarkEnd w:id="5"/>
      <w:bookmarkEnd w:id="6"/>
    </w:p>
    <w:sectPr w:rsidR="00DA6BC6" w:rsidRPr="00E43B2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E58C" w14:textId="77777777" w:rsidR="006B5694" w:rsidRDefault="006B5694" w:rsidP="002564A5">
      <w:pPr>
        <w:spacing w:after="0" w:line="240" w:lineRule="auto"/>
      </w:pPr>
      <w:r>
        <w:separator/>
      </w:r>
    </w:p>
  </w:endnote>
  <w:endnote w:type="continuationSeparator" w:id="0">
    <w:p w14:paraId="2447BB22" w14:textId="77777777" w:rsidR="006B5694" w:rsidRDefault="006B5694" w:rsidP="002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211D" w14:textId="77777777" w:rsidR="0097154B" w:rsidRDefault="0097154B">
    <w:pPr>
      <w:pStyle w:val="Voettekst"/>
      <w:rPr>
        <w:rFonts w:ascii="Arial" w:hAnsi="Arial" w:cs="Arial"/>
        <w:color w:val="404040" w:themeColor="text1" w:themeTint="BF"/>
        <w:sz w:val="16"/>
        <w:szCs w:val="16"/>
      </w:rPr>
    </w:pPr>
  </w:p>
  <w:p w14:paraId="765C4566" w14:textId="77777777" w:rsidR="0097154B" w:rsidRDefault="0097154B">
    <w:pPr>
      <w:pStyle w:val="Voettekst"/>
      <w:rPr>
        <w:rStyle w:val="Hyperlink"/>
        <w:rFonts w:ascii="Arial" w:hAnsi="Arial" w:cs="Arial"/>
        <w:color w:val="C00000"/>
        <w:sz w:val="16"/>
        <w:szCs w:val="16"/>
      </w:rPr>
    </w:pPr>
    <w:r w:rsidRPr="002564A5">
      <w:rPr>
        <w:rFonts w:ascii="Arial" w:hAnsi="Arial" w:cs="Arial"/>
        <w:color w:val="404040" w:themeColor="text1" w:themeTint="BF"/>
        <w:sz w:val="16"/>
        <w:szCs w:val="16"/>
      </w:rPr>
      <w:t xml:space="preserve">Dit document is onderdeel van het gezamenlijke kwaliteitssysteem van </w:t>
    </w:r>
    <w:r w:rsidR="00A40E5A">
      <w:rPr>
        <w:rFonts w:ascii="Arial" w:hAnsi="Arial" w:cs="Arial"/>
        <w:color w:val="404040" w:themeColor="text1" w:themeTint="BF"/>
        <w:sz w:val="16"/>
        <w:szCs w:val="16"/>
      </w:rPr>
      <w:t>PolyPartners</w:t>
    </w:r>
    <w:r w:rsidRPr="002564A5">
      <w:rPr>
        <w:rFonts w:ascii="Arial" w:hAnsi="Arial" w:cs="Arial"/>
        <w:color w:val="404040" w:themeColor="text1" w:themeTint="BF"/>
        <w:sz w:val="16"/>
        <w:szCs w:val="16"/>
      </w:rPr>
      <w:t xml:space="preserve"> -netwerkorganisatie en backoffice van innovatieve en kleinschalige zorgondernemingen - en van toepassing voor bij </w:t>
    </w:r>
    <w:r w:rsidR="00A40E5A">
      <w:rPr>
        <w:rFonts w:ascii="Arial" w:hAnsi="Arial" w:cs="Arial"/>
        <w:color w:val="404040" w:themeColor="text1" w:themeTint="BF"/>
        <w:sz w:val="16"/>
        <w:szCs w:val="16"/>
      </w:rPr>
      <w:t>PolyPartners</w:t>
    </w:r>
    <w:r w:rsidRPr="002564A5">
      <w:rPr>
        <w:rFonts w:ascii="Arial" w:hAnsi="Arial" w:cs="Arial"/>
        <w:color w:val="404040" w:themeColor="text1" w:themeTint="BF"/>
        <w:sz w:val="16"/>
        <w:szCs w:val="16"/>
      </w:rPr>
      <w:t xml:space="preserve"> aangesloten zorgaanbieders. </w:t>
    </w:r>
    <w:r w:rsidRPr="002564A5">
      <w:rPr>
        <w:rFonts w:ascii="Arial" w:hAnsi="Arial" w:cs="Arial"/>
        <w:color w:val="404040" w:themeColor="text1" w:themeTint="BF"/>
        <w:sz w:val="16"/>
        <w:szCs w:val="16"/>
      </w:rPr>
      <w:br/>
    </w:r>
  </w:p>
  <w:p w14:paraId="4CDF6199" w14:textId="00EDE3AA" w:rsidR="0097154B" w:rsidRPr="002564A5" w:rsidRDefault="0097154B">
    <w:pPr>
      <w:pStyle w:val="Voettekst"/>
      <w:rPr>
        <w:rFonts w:ascii="Arial" w:hAnsi="Arial" w:cs="Arial"/>
        <w:color w:val="404040" w:themeColor="text1" w:themeTint="BF"/>
        <w:sz w:val="16"/>
        <w:szCs w:val="16"/>
      </w:rPr>
    </w:pPr>
    <w:r w:rsidRPr="002564A5">
      <w:rPr>
        <w:rFonts w:ascii="Arial" w:hAnsi="Arial" w:cs="Arial"/>
        <w:color w:val="404040" w:themeColor="text1" w:themeTint="BF"/>
        <w:sz w:val="16"/>
        <w:szCs w:val="16"/>
      </w:rPr>
      <w:t xml:space="preserve">Versie </w:t>
    </w:r>
    <w:r w:rsidR="00E67578">
      <w:rPr>
        <w:rFonts w:ascii="Arial" w:hAnsi="Arial" w:cs="Arial"/>
        <w:color w:val="404040" w:themeColor="text1" w:themeTint="BF"/>
        <w:sz w:val="16"/>
        <w:szCs w:val="16"/>
      </w:rPr>
      <w:t>3</w:t>
    </w:r>
    <w:r w:rsidR="00145270">
      <w:rPr>
        <w:rFonts w:ascii="Arial" w:hAnsi="Arial" w:cs="Arial"/>
        <w:color w:val="404040" w:themeColor="text1" w:themeTint="BF"/>
        <w:sz w:val="16"/>
        <w:szCs w:val="16"/>
      </w:rPr>
      <w:t>.0</w:t>
    </w:r>
    <w:r w:rsidRPr="002564A5">
      <w:rPr>
        <w:rFonts w:ascii="Arial" w:hAnsi="Arial" w:cs="Arial"/>
        <w:color w:val="404040" w:themeColor="text1" w:themeTint="BF"/>
        <w:sz w:val="16"/>
        <w:szCs w:val="16"/>
      </w:rPr>
      <w:t xml:space="preserve"> </w:t>
    </w:r>
    <w:r w:rsidR="00145270">
      <w:rPr>
        <w:rFonts w:ascii="Arial" w:hAnsi="Arial" w:cs="Arial"/>
        <w:color w:val="404040" w:themeColor="text1" w:themeTint="BF"/>
        <w:sz w:val="16"/>
        <w:szCs w:val="16"/>
      </w:rPr>
      <w:t>Versie</w:t>
    </w:r>
    <w:r w:rsidRPr="002564A5">
      <w:rPr>
        <w:rFonts w:ascii="Arial" w:hAnsi="Arial" w:cs="Arial"/>
        <w:color w:val="404040" w:themeColor="text1" w:themeTint="BF"/>
        <w:sz w:val="16"/>
        <w:szCs w:val="16"/>
      </w:rPr>
      <w:t xml:space="preserve">datum </w:t>
    </w:r>
    <w:r w:rsidR="00E43B2F">
      <w:rPr>
        <w:rFonts w:ascii="Arial" w:hAnsi="Arial" w:cs="Arial"/>
        <w:color w:val="404040" w:themeColor="text1" w:themeTint="BF"/>
        <w:sz w:val="16"/>
        <w:szCs w:val="16"/>
      </w:rPr>
      <w:t>21</w:t>
    </w:r>
    <w:r w:rsidR="00145270">
      <w:rPr>
        <w:rFonts w:ascii="Arial" w:hAnsi="Arial" w:cs="Arial"/>
        <w:color w:val="404040" w:themeColor="text1" w:themeTint="BF"/>
        <w:sz w:val="16"/>
        <w:szCs w:val="16"/>
      </w:rPr>
      <w:t>-</w:t>
    </w:r>
    <w:r w:rsidR="00E67578">
      <w:rPr>
        <w:rFonts w:ascii="Arial" w:hAnsi="Arial" w:cs="Arial"/>
        <w:color w:val="404040" w:themeColor="text1" w:themeTint="BF"/>
        <w:sz w:val="16"/>
        <w:szCs w:val="16"/>
      </w:rPr>
      <w:t>07</w:t>
    </w:r>
    <w:r w:rsidR="00145270">
      <w:rPr>
        <w:rFonts w:ascii="Arial" w:hAnsi="Arial" w:cs="Arial"/>
        <w:color w:val="404040" w:themeColor="text1" w:themeTint="BF"/>
        <w:sz w:val="16"/>
        <w:szCs w:val="16"/>
      </w:rPr>
      <w:t>-</w:t>
    </w:r>
    <w:r w:rsidR="00E67578">
      <w:rPr>
        <w:rFonts w:ascii="Arial" w:hAnsi="Arial" w:cs="Arial"/>
        <w:color w:val="404040" w:themeColor="text1" w:themeTint="BF"/>
        <w:sz w:val="16"/>
        <w:szCs w:val="16"/>
      </w:rPr>
      <w:t xml:space="preserve">2022 </w:t>
    </w:r>
    <w:hyperlink r:id="rId1" w:history="1">
      <w:r w:rsidRPr="00F94D8E">
        <w:rPr>
          <w:rStyle w:val="Hyperlink"/>
          <w:rFonts w:ascii="Arial" w:hAnsi="Arial" w:cs="Arial"/>
          <w:sz w:val="16"/>
          <w:szCs w:val="16"/>
        </w:rPr>
        <w:t>www.polypartners.nl</w:t>
      </w:r>
    </w:hyperlink>
    <w:r>
      <w:rPr>
        <w:rFonts w:ascii="Arial" w:hAnsi="Arial" w:cs="Arial"/>
        <w:color w:val="404040" w:themeColor="text1" w:themeTint="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F5B6" w14:textId="77777777" w:rsidR="006B5694" w:rsidRDefault="006B5694" w:rsidP="002564A5">
      <w:pPr>
        <w:spacing w:after="0" w:line="240" w:lineRule="auto"/>
      </w:pPr>
      <w:r>
        <w:separator/>
      </w:r>
    </w:p>
  </w:footnote>
  <w:footnote w:type="continuationSeparator" w:id="0">
    <w:p w14:paraId="638FEA7C" w14:textId="77777777" w:rsidR="006B5694" w:rsidRDefault="006B5694" w:rsidP="0025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F317" w14:textId="77777777" w:rsidR="00A24AB1" w:rsidRDefault="00A24AB1" w:rsidP="00A24AB1">
    <w:pPr>
      <w:rPr>
        <w:rFonts w:ascii="Tahoma" w:hAnsi="Tahoma" w:cs="Tahoma"/>
        <w:color w:val="0F0B0B"/>
        <w:sz w:val="27"/>
        <w:szCs w:val="27"/>
        <w:shd w:val="clear" w:color="auto" w:fill="FFFFFF"/>
      </w:rPr>
    </w:pPr>
    <w:r>
      <w:rPr>
        <w:rStyle w:val="Zwaar"/>
        <w:rFonts w:ascii="Tahoma" w:hAnsi="Tahoma" w:cs="Tahoma"/>
        <w:color w:val="7C706B"/>
        <w:sz w:val="78"/>
        <w:szCs w:val="78"/>
        <w:shd w:val="clear" w:color="auto" w:fill="FFFFFF"/>
      </w:rPr>
      <w:t xml:space="preserve">                       </w:t>
    </w:r>
    <w:r>
      <w:rPr>
        <w:rStyle w:val="Zwaar"/>
        <w:rFonts w:ascii="Tahoma" w:hAnsi="Tahoma" w:cs="Tahoma"/>
        <w:color w:val="7C706B"/>
        <w:sz w:val="56"/>
        <w:szCs w:val="56"/>
        <w:shd w:val="clear" w:color="auto" w:fill="FFFFFF"/>
      </w:rPr>
      <w:t>Sene</w:t>
    </w:r>
    <w:r>
      <w:rPr>
        <w:rStyle w:val="Zwaar"/>
        <w:rFonts w:ascii="Tahoma" w:hAnsi="Tahoma" w:cs="Tahoma"/>
        <w:color w:val="41A85F"/>
        <w:sz w:val="56"/>
        <w:szCs w:val="56"/>
        <w:shd w:val="clear" w:color="auto" w:fill="FFFFFF"/>
      </w:rPr>
      <w:t xml:space="preserve">Vita  </w:t>
    </w:r>
    <w:r>
      <w:rPr>
        <w:rFonts w:ascii="Tahoma" w:hAnsi="Tahoma" w:cs="Tahoma"/>
        <w:color w:val="0F0B0B"/>
        <w:sz w:val="27"/>
        <w:szCs w:val="27"/>
        <w:shd w:val="clear" w:color="auto" w:fill="FFFFFF"/>
      </w:rPr>
      <w:t> </w:t>
    </w:r>
  </w:p>
  <w:p w14:paraId="181493CC" w14:textId="65432078" w:rsidR="00A24AB1" w:rsidRPr="00A24AB1" w:rsidRDefault="00A24AB1" w:rsidP="00A24AB1">
    <w:pPr>
      <w:rPr>
        <w:rStyle w:val="Nadruk"/>
        <w:rFonts w:ascii="Tahoma" w:hAnsi="Tahoma" w:cs="Tahoma"/>
        <w:b/>
        <w:bCs/>
        <w:i w:val="0"/>
        <w:iCs w:val="0"/>
        <w:color w:val="7C706B"/>
        <w:sz w:val="78"/>
        <w:szCs w:val="78"/>
        <w:shd w:val="clear" w:color="auto" w:fill="FFFFFF"/>
      </w:rPr>
    </w:pPr>
    <w:r>
      <w:rPr>
        <w:rStyle w:val="Nadruk"/>
        <w:rFonts w:ascii="Tahoma" w:hAnsi="Tahoma" w:cs="Tahoma"/>
        <w:color w:val="7C706B"/>
        <w:sz w:val="24"/>
        <w:szCs w:val="24"/>
        <w:shd w:val="clear" w:color="auto" w:fill="FFFFFF"/>
      </w:rPr>
      <w:t xml:space="preserve">                                                                                   Aandacht voor </w:t>
    </w:r>
    <w:r>
      <w:rPr>
        <w:rStyle w:val="Zwaar"/>
        <w:rFonts w:ascii="Tahoma" w:hAnsi="Tahoma" w:cs="Tahoma"/>
        <w:i/>
        <w:iCs/>
        <w:color w:val="41A85F"/>
        <w:sz w:val="24"/>
        <w:szCs w:val="24"/>
        <w:shd w:val="clear" w:color="auto" w:fill="FFFFFF"/>
      </w:rPr>
      <w:t>uw</w:t>
    </w:r>
    <w:r>
      <w:rPr>
        <w:rStyle w:val="Nadruk"/>
        <w:rFonts w:ascii="Tahoma" w:hAnsi="Tahoma" w:cs="Tahoma"/>
        <w:color w:val="7C706B"/>
        <w:sz w:val="24"/>
        <w:szCs w:val="24"/>
        <w:shd w:val="clear" w:color="auto" w:fill="FFFFFF"/>
      </w:rPr>
      <w:t> verhaal</w:t>
    </w:r>
    <w:r>
      <w:rPr>
        <w:rStyle w:val="Zwaar"/>
        <w:rFonts w:ascii="Tahoma" w:hAnsi="Tahoma" w:cs="Tahoma"/>
        <w:color w:val="7C706B"/>
        <w:sz w:val="78"/>
        <w:szCs w:val="78"/>
        <w:shd w:val="clear" w:color="auto" w:fill="FFFFFF"/>
      </w:rPr>
      <w:t xml:space="preserve">                                     </w:t>
    </w:r>
  </w:p>
  <w:p w14:paraId="24536935" w14:textId="5535F76B" w:rsidR="0097154B" w:rsidRPr="00A24AB1" w:rsidRDefault="00A24AB1" w:rsidP="00A24AB1">
    <w:pPr>
      <w:rPr>
        <w:rFonts w:ascii="Tahoma" w:hAnsi="Tahoma" w:cs="Tahoma"/>
        <w:color w:val="0F0B0B"/>
        <w:sz w:val="27"/>
        <w:szCs w:val="27"/>
        <w:shd w:val="clear" w:color="auto" w:fill="FFFFFF"/>
      </w:rPr>
    </w:pPr>
    <w:r>
      <w:rPr>
        <w:rFonts w:ascii="Tahoma" w:hAnsi="Tahoma" w:cs="Tahoma"/>
        <w:color w:val="0F0B0B"/>
        <w:sz w:val="27"/>
        <w:szCs w:val="27"/>
        <w:shd w:val="clear" w:color="auto" w:fill="FFFFFF"/>
      </w:rPr>
      <w:t>         </w:t>
    </w:r>
    <w:r w:rsidR="0097154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AE3"/>
    <w:multiLevelType w:val="hybridMultilevel"/>
    <w:tmpl w:val="EAD47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A43D3"/>
    <w:multiLevelType w:val="hybridMultilevel"/>
    <w:tmpl w:val="CD446964"/>
    <w:lvl w:ilvl="0" w:tplc="C916E410">
      <w:start w:val="1013"/>
      <w:numFmt w:val="bullet"/>
      <w:lvlText w:val="-"/>
      <w:lvlJc w:val="left"/>
      <w:pPr>
        <w:ind w:left="720" w:hanging="360"/>
      </w:pPr>
      <w:rPr>
        <w:rFonts w:ascii="Arial" w:eastAsia="Lucida Sans Unicode"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E434D"/>
    <w:multiLevelType w:val="hybridMultilevel"/>
    <w:tmpl w:val="541E5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DB19D6"/>
    <w:multiLevelType w:val="hybridMultilevel"/>
    <w:tmpl w:val="B4BAC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492BCA"/>
    <w:multiLevelType w:val="hybridMultilevel"/>
    <w:tmpl w:val="5DA4A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9A5C18"/>
    <w:multiLevelType w:val="hybridMultilevel"/>
    <w:tmpl w:val="BB9A9136"/>
    <w:lvl w:ilvl="0" w:tplc="54CA4114">
      <w:start w:val="7"/>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CB09BF"/>
    <w:multiLevelType w:val="hybridMultilevel"/>
    <w:tmpl w:val="5DA4A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ED6748"/>
    <w:multiLevelType w:val="hybridMultilevel"/>
    <w:tmpl w:val="AC66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757DC1"/>
    <w:multiLevelType w:val="hybridMultilevel"/>
    <w:tmpl w:val="918C31C2"/>
    <w:lvl w:ilvl="0" w:tplc="391A04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11F17"/>
    <w:multiLevelType w:val="hybridMultilevel"/>
    <w:tmpl w:val="CE3A2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AD5641"/>
    <w:multiLevelType w:val="hybridMultilevel"/>
    <w:tmpl w:val="7F2A00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5C7CD0"/>
    <w:multiLevelType w:val="hybridMultilevel"/>
    <w:tmpl w:val="AC66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020D3F"/>
    <w:multiLevelType w:val="hybridMultilevel"/>
    <w:tmpl w:val="B608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053DB"/>
    <w:multiLevelType w:val="hybridMultilevel"/>
    <w:tmpl w:val="0090F866"/>
    <w:lvl w:ilvl="0" w:tplc="5FEE93D6">
      <w:start w:val="1"/>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E707C3"/>
    <w:multiLevelType w:val="hybridMultilevel"/>
    <w:tmpl w:val="7B501534"/>
    <w:lvl w:ilvl="0" w:tplc="7ABE2D98">
      <w:start w:val="1013"/>
      <w:numFmt w:val="bullet"/>
      <w:lvlText w:val=""/>
      <w:lvlJc w:val="left"/>
      <w:pPr>
        <w:ind w:left="720" w:hanging="360"/>
      </w:pPr>
      <w:rPr>
        <w:rFonts w:ascii="Symbol" w:eastAsia="Lucida Sans Unicode"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923B1D"/>
    <w:multiLevelType w:val="hybridMultilevel"/>
    <w:tmpl w:val="055840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992DAF"/>
    <w:multiLevelType w:val="hybridMultilevel"/>
    <w:tmpl w:val="66985616"/>
    <w:lvl w:ilvl="0" w:tplc="0936D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23264"/>
    <w:multiLevelType w:val="hybridMultilevel"/>
    <w:tmpl w:val="AC66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2824E8"/>
    <w:multiLevelType w:val="hybridMultilevel"/>
    <w:tmpl w:val="CBA89C14"/>
    <w:lvl w:ilvl="0" w:tplc="726657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554754">
    <w:abstractNumId w:val="3"/>
  </w:num>
  <w:num w:numId="2" w16cid:durableId="1356617556">
    <w:abstractNumId w:val="16"/>
  </w:num>
  <w:num w:numId="3" w16cid:durableId="25298369">
    <w:abstractNumId w:val="0"/>
  </w:num>
  <w:num w:numId="4" w16cid:durableId="2036232340">
    <w:abstractNumId w:val="15"/>
  </w:num>
  <w:num w:numId="5" w16cid:durableId="347876505">
    <w:abstractNumId w:val="9"/>
  </w:num>
  <w:num w:numId="6" w16cid:durableId="464130380">
    <w:abstractNumId w:val="8"/>
  </w:num>
  <w:num w:numId="7" w16cid:durableId="246693066">
    <w:abstractNumId w:val="2"/>
  </w:num>
  <w:num w:numId="8" w16cid:durableId="2100635601">
    <w:abstractNumId w:val="10"/>
  </w:num>
  <w:num w:numId="9" w16cid:durableId="602155138">
    <w:abstractNumId w:val="18"/>
  </w:num>
  <w:num w:numId="10" w16cid:durableId="1382821606">
    <w:abstractNumId w:val="11"/>
  </w:num>
  <w:num w:numId="11" w16cid:durableId="632373065">
    <w:abstractNumId w:val="5"/>
  </w:num>
  <w:num w:numId="12" w16cid:durableId="1261066677">
    <w:abstractNumId w:val="13"/>
  </w:num>
  <w:num w:numId="13" w16cid:durableId="1785998432">
    <w:abstractNumId w:val="17"/>
  </w:num>
  <w:num w:numId="14" w16cid:durableId="408307480">
    <w:abstractNumId w:val="7"/>
  </w:num>
  <w:num w:numId="15" w16cid:durableId="1011571748">
    <w:abstractNumId w:val="4"/>
  </w:num>
  <w:num w:numId="16" w16cid:durableId="1548835225">
    <w:abstractNumId w:val="6"/>
  </w:num>
  <w:num w:numId="17" w16cid:durableId="1295674152">
    <w:abstractNumId w:val="12"/>
  </w:num>
  <w:num w:numId="18" w16cid:durableId="805660406">
    <w:abstractNumId w:val="1"/>
  </w:num>
  <w:num w:numId="19" w16cid:durableId="373696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A5"/>
    <w:rsid w:val="00024D10"/>
    <w:rsid w:val="00031114"/>
    <w:rsid w:val="0003704F"/>
    <w:rsid w:val="00037F5F"/>
    <w:rsid w:val="00042C53"/>
    <w:rsid w:val="00044DA9"/>
    <w:rsid w:val="00054EAD"/>
    <w:rsid w:val="00073622"/>
    <w:rsid w:val="00082753"/>
    <w:rsid w:val="0008633F"/>
    <w:rsid w:val="000B1710"/>
    <w:rsid w:val="000B450D"/>
    <w:rsid w:val="000E5FAE"/>
    <w:rsid w:val="000F1AED"/>
    <w:rsid w:val="00121403"/>
    <w:rsid w:val="0013023B"/>
    <w:rsid w:val="001441CE"/>
    <w:rsid w:val="00145270"/>
    <w:rsid w:val="00145701"/>
    <w:rsid w:val="00147103"/>
    <w:rsid w:val="00166932"/>
    <w:rsid w:val="00167505"/>
    <w:rsid w:val="00184EEC"/>
    <w:rsid w:val="00197280"/>
    <w:rsid w:val="001A2500"/>
    <w:rsid w:val="001A7D78"/>
    <w:rsid w:val="001B110C"/>
    <w:rsid w:val="001C4711"/>
    <w:rsid w:val="001E00F4"/>
    <w:rsid w:val="001F1CA9"/>
    <w:rsid w:val="001F4DF6"/>
    <w:rsid w:val="001F6A49"/>
    <w:rsid w:val="00203B1C"/>
    <w:rsid w:val="00215188"/>
    <w:rsid w:val="002221B1"/>
    <w:rsid w:val="002564A5"/>
    <w:rsid w:val="00266402"/>
    <w:rsid w:val="002742CE"/>
    <w:rsid w:val="00284BB3"/>
    <w:rsid w:val="00290595"/>
    <w:rsid w:val="00292C18"/>
    <w:rsid w:val="00293DBD"/>
    <w:rsid w:val="002C0187"/>
    <w:rsid w:val="002C0ECE"/>
    <w:rsid w:val="002C50BA"/>
    <w:rsid w:val="002C60FA"/>
    <w:rsid w:val="002C6E35"/>
    <w:rsid w:val="002D1342"/>
    <w:rsid w:val="002D7AF5"/>
    <w:rsid w:val="002E456A"/>
    <w:rsid w:val="002E68C4"/>
    <w:rsid w:val="00305EF0"/>
    <w:rsid w:val="003148AB"/>
    <w:rsid w:val="00314DF5"/>
    <w:rsid w:val="00321AA5"/>
    <w:rsid w:val="0032362A"/>
    <w:rsid w:val="003358F7"/>
    <w:rsid w:val="00345B28"/>
    <w:rsid w:val="00347C00"/>
    <w:rsid w:val="0035566F"/>
    <w:rsid w:val="0035797B"/>
    <w:rsid w:val="003722E4"/>
    <w:rsid w:val="003958F1"/>
    <w:rsid w:val="003B7A2D"/>
    <w:rsid w:val="003D0702"/>
    <w:rsid w:val="003F0E27"/>
    <w:rsid w:val="004028C7"/>
    <w:rsid w:val="00404F5B"/>
    <w:rsid w:val="004103E0"/>
    <w:rsid w:val="00421CDA"/>
    <w:rsid w:val="004312D5"/>
    <w:rsid w:val="00432D1E"/>
    <w:rsid w:val="0045733D"/>
    <w:rsid w:val="00467408"/>
    <w:rsid w:val="00473E69"/>
    <w:rsid w:val="004A0D76"/>
    <w:rsid w:val="004C34FE"/>
    <w:rsid w:val="004D2782"/>
    <w:rsid w:val="00511BEC"/>
    <w:rsid w:val="005223FE"/>
    <w:rsid w:val="00530A42"/>
    <w:rsid w:val="00543A58"/>
    <w:rsid w:val="00556421"/>
    <w:rsid w:val="00563081"/>
    <w:rsid w:val="005D2B69"/>
    <w:rsid w:val="005F0989"/>
    <w:rsid w:val="00622905"/>
    <w:rsid w:val="00622AB5"/>
    <w:rsid w:val="00650F9B"/>
    <w:rsid w:val="00651A91"/>
    <w:rsid w:val="00695826"/>
    <w:rsid w:val="006B3C92"/>
    <w:rsid w:val="006B5694"/>
    <w:rsid w:val="006C2A83"/>
    <w:rsid w:val="006C3C9B"/>
    <w:rsid w:val="006C6B5E"/>
    <w:rsid w:val="006D6E69"/>
    <w:rsid w:val="006E7577"/>
    <w:rsid w:val="006F3D31"/>
    <w:rsid w:val="006F4D3E"/>
    <w:rsid w:val="00700988"/>
    <w:rsid w:val="00753811"/>
    <w:rsid w:val="00763E78"/>
    <w:rsid w:val="00790A40"/>
    <w:rsid w:val="007A48FB"/>
    <w:rsid w:val="007B15B7"/>
    <w:rsid w:val="007B3B1A"/>
    <w:rsid w:val="007C6591"/>
    <w:rsid w:val="007D5562"/>
    <w:rsid w:val="007D5AAA"/>
    <w:rsid w:val="007E7F52"/>
    <w:rsid w:val="008015D9"/>
    <w:rsid w:val="008106E3"/>
    <w:rsid w:val="00813BBD"/>
    <w:rsid w:val="008160C6"/>
    <w:rsid w:val="00816A48"/>
    <w:rsid w:val="00832436"/>
    <w:rsid w:val="00833914"/>
    <w:rsid w:val="00842656"/>
    <w:rsid w:val="00855965"/>
    <w:rsid w:val="00865C50"/>
    <w:rsid w:val="00871BE4"/>
    <w:rsid w:val="00895655"/>
    <w:rsid w:val="008A38E0"/>
    <w:rsid w:val="008A7C2B"/>
    <w:rsid w:val="008B5362"/>
    <w:rsid w:val="008D0A95"/>
    <w:rsid w:val="008D7A10"/>
    <w:rsid w:val="008E08E4"/>
    <w:rsid w:val="008E5DAA"/>
    <w:rsid w:val="00903109"/>
    <w:rsid w:val="00903494"/>
    <w:rsid w:val="00924D21"/>
    <w:rsid w:val="00934B9A"/>
    <w:rsid w:val="00942376"/>
    <w:rsid w:val="00962FD0"/>
    <w:rsid w:val="00965CEB"/>
    <w:rsid w:val="0097154B"/>
    <w:rsid w:val="00981CE7"/>
    <w:rsid w:val="009856D0"/>
    <w:rsid w:val="00987B4E"/>
    <w:rsid w:val="00990EFD"/>
    <w:rsid w:val="0099374A"/>
    <w:rsid w:val="009B318D"/>
    <w:rsid w:val="009C4F30"/>
    <w:rsid w:val="009F4EF7"/>
    <w:rsid w:val="00A01AD9"/>
    <w:rsid w:val="00A24AB1"/>
    <w:rsid w:val="00A342A9"/>
    <w:rsid w:val="00A34A43"/>
    <w:rsid w:val="00A40E5A"/>
    <w:rsid w:val="00A60B61"/>
    <w:rsid w:val="00A73638"/>
    <w:rsid w:val="00A91401"/>
    <w:rsid w:val="00A931D5"/>
    <w:rsid w:val="00AA5DF0"/>
    <w:rsid w:val="00AB1631"/>
    <w:rsid w:val="00AB763E"/>
    <w:rsid w:val="00AD1976"/>
    <w:rsid w:val="00AD77B7"/>
    <w:rsid w:val="00AF7FB1"/>
    <w:rsid w:val="00B05DB4"/>
    <w:rsid w:val="00B3197F"/>
    <w:rsid w:val="00B35FC3"/>
    <w:rsid w:val="00B60D93"/>
    <w:rsid w:val="00B676F8"/>
    <w:rsid w:val="00B73C24"/>
    <w:rsid w:val="00B81697"/>
    <w:rsid w:val="00B8566A"/>
    <w:rsid w:val="00B8684E"/>
    <w:rsid w:val="00BD4E77"/>
    <w:rsid w:val="00BE4BCD"/>
    <w:rsid w:val="00C010A7"/>
    <w:rsid w:val="00C05DFA"/>
    <w:rsid w:val="00C07C21"/>
    <w:rsid w:val="00C31013"/>
    <w:rsid w:val="00C31389"/>
    <w:rsid w:val="00C47E0B"/>
    <w:rsid w:val="00C5094A"/>
    <w:rsid w:val="00C50E49"/>
    <w:rsid w:val="00C6445D"/>
    <w:rsid w:val="00C6449F"/>
    <w:rsid w:val="00C8238A"/>
    <w:rsid w:val="00C95E19"/>
    <w:rsid w:val="00CC160F"/>
    <w:rsid w:val="00CC7CDE"/>
    <w:rsid w:val="00CE7B73"/>
    <w:rsid w:val="00CF1B59"/>
    <w:rsid w:val="00D073C0"/>
    <w:rsid w:val="00D10B0B"/>
    <w:rsid w:val="00D215EF"/>
    <w:rsid w:val="00D26C66"/>
    <w:rsid w:val="00D4137F"/>
    <w:rsid w:val="00D62117"/>
    <w:rsid w:val="00D72894"/>
    <w:rsid w:val="00D94A0E"/>
    <w:rsid w:val="00DA2366"/>
    <w:rsid w:val="00DA6BC6"/>
    <w:rsid w:val="00DB6474"/>
    <w:rsid w:val="00DD66FF"/>
    <w:rsid w:val="00DF038D"/>
    <w:rsid w:val="00DF50AC"/>
    <w:rsid w:val="00DF716C"/>
    <w:rsid w:val="00E05926"/>
    <w:rsid w:val="00E05D08"/>
    <w:rsid w:val="00E1468D"/>
    <w:rsid w:val="00E3509B"/>
    <w:rsid w:val="00E43B2F"/>
    <w:rsid w:val="00E44C0A"/>
    <w:rsid w:val="00E44DA5"/>
    <w:rsid w:val="00E61AB6"/>
    <w:rsid w:val="00E62D5C"/>
    <w:rsid w:val="00E63DE9"/>
    <w:rsid w:val="00E65352"/>
    <w:rsid w:val="00E67578"/>
    <w:rsid w:val="00E718AA"/>
    <w:rsid w:val="00E90FA4"/>
    <w:rsid w:val="00EA7F19"/>
    <w:rsid w:val="00EB0C0D"/>
    <w:rsid w:val="00EC35AC"/>
    <w:rsid w:val="00ED7C3A"/>
    <w:rsid w:val="00EE3BF3"/>
    <w:rsid w:val="00EE6B90"/>
    <w:rsid w:val="00F031C5"/>
    <w:rsid w:val="00F03F3F"/>
    <w:rsid w:val="00F06115"/>
    <w:rsid w:val="00F32EE5"/>
    <w:rsid w:val="00F722FD"/>
    <w:rsid w:val="00F733F2"/>
    <w:rsid w:val="00F84280"/>
    <w:rsid w:val="00F9016D"/>
    <w:rsid w:val="00F9283D"/>
    <w:rsid w:val="00FE0BFE"/>
    <w:rsid w:val="00FE2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0FE1"/>
  <w15:docId w15:val="{99412D3E-62A0-4596-8CF1-7ABA6A04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BC6"/>
  </w:style>
  <w:style w:type="paragraph" w:styleId="Kop1">
    <w:name w:val="heading 1"/>
    <w:basedOn w:val="Standaard"/>
    <w:next w:val="Standaard"/>
    <w:link w:val="Kop1Char"/>
    <w:uiPriority w:val="9"/>
    <w:qFormat/>
    <w:rsid w:val="00256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56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06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64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4A5"/>
  </w:style>
  <w:style w:type="paragraph" w:styleId="Voettekst">
    <w:name w:val="footer"/>
    <w:basedOn w:val="Standaard"/>
    <w:link w:val="VoettekstChar"/>
    <w:uiPriority w:val="99"/>
    <w:unhideWhenUsed/>
    <w:rsid w:val="002564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4A5"/>
  </w:style>
  <w:style w:type="paragraph" w:styleId="Titel">
    <w:name w:val="Title"/>
    <w:basedOn w:val="Standaard"/>
    <w:next w:val="Standaard"/>
    <w:link w:val="TitelChar"/>
    <w:uiPriority w:val="10"/>
    <w:qFormat/>
    <w:rsid w:val="00256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64A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564A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564A5"/>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qFormat/>
    <w:rsid w:val="002564A5"/>
    <w:rPr>
      <w:color w:val="C0504D" w:themeColor="accent2"/>
      <w:u w:val="single"/>
    </w:rPr>
  </w:style>
  <w:style w:type="character" w:styleId="Zwaar">
    <w:name w:val="Strong"/>
    <w:basedOn w:val="Standaardalinea-lettertype"/>
    <w:uiPriority w:val="22"/>
    <w:qFormat/>
    <w:rsid w:val="002564A5"/>
    <w:rPr>
      <w:b/>
      <w:bCs/>
    </w:rPr>
  </w:style>
  <w:style w:type="paragraph" w:styleId="Ballontekst">
    <w:name w:val="Balloon Text"/>
    <w:basedOn w:val="Standaard"/>
    <w:link w:val="BallontekstChar"/>
    <w:uiPriority w:val="99"/>
    <w:semiHidden/>
    <w:unhideWhenUsed/>
    <w:rsid w:val="00E44C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C0A"/>
    <w:rPr>
      <w:rFonts w:ascii="Tahoma" w:hAnsi="Tahoma" w:cs="Tahoma"/>
      <w:sz w:val="16"/>
      <w:szCs w:val="16"/>
    </w:rPr>
  </w:style>
  <w:style w:type="paragraph" w:styleId="Voetnoottekst">
    <w:name w:val="footnote text"/>
    <w:basedOn w:val="Standaard"/>
    <w:link w:val="VoetnoottekstChar"/>
    <w:uiPriority w:val="99"/>
    <w:semiHidden/>
    <w:unhideWhenUsed/>
    <w:rsid w:val="00A40E5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0E5A"/>
    <w:rPr>
      <w:sz w:val="20"/>
      <w:szCs w:val="20"/>
    </w:rPr>
  </w:style>
  <w:style w:type="character" w:styleId="Voetnootmarkering">
    <w:name w:val="footnote reference"/>
    <w:basedOn w:val="Standaardalinea-lettertype"/>
    <w:uiPriority w:val="99"/>
    <w:semiHidden/>
    <w:unhideWhenUsed/>
    <w:rsid w:val="00A40E5A"/>
    <w:rPr>
      <w:vertAlign w:val="superscript"/>
    </w:rPr>
  </w:style>
  <w:style w:type="paragraph" w:styleId="Lijstalinea">
    <w:name w:val="List Paragraph"/>
    <w:basedOn w:val="Standaard"/>
    <w:uiPriority w:val="34"/>
    <w:qFormat/>
    <w:rsid w:val="002C6E35"/>
    <w:pPr>
      <w:ind w:left="720"/>
      <w:contextualSpacing/>
    </w:pPr>
  </w:style>
  <w:style w:type="character" w:customStyle="1" w:styleId="Kop3Char">
    <w:name w:val="Kop 3 Char"/>
    <w:basedOn w:val="Standaardalinea-lettertype"/>
    <w:link w:val="Kop3"/>
    <w:uiPriority w:val="9"/>
    <w:semiHidden/>
    <w:rsid w:val="00F06115"/>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F06115"/>
    <w:rPr>
      <w:sz w:val="16"/>
      <w:szCs w:val="16"/>
    </w:rPr>
  </w:style>
  <w:style w:type="paragraph" w:styleId="Tekstopmerking">
    <w:name w:val="annotation text"/>
    <w:basedOn w:val="Standaard"/>
    <w:link w:val="TekstopmerkingChar"/>
    <w:uiPriority w:val="99"/>
    <w:unhideWhenUsed/>
    <w:rsid w:val="00F06115"/>
    <w:pPr>
      <w:spacing w:line="240" w:lineRule="auto"/>
    </w:pPr>
    <w:rPr>
      <w:sz w:val="20"/>
      <w:szCs w:val="20"/>
    </w:rPr>
  </w:style>
  <w:style w:type="character" w:customStyle="1" w:styleId="TekstopmerkingChar">
    <w:name w:val="Tekst opmerking Char"/>
    <w:basedOn w:val="Standaardalinea-lettertype"/>
    <w:link w:val="Tekstopmerking"/>
    <w:uiPriority w:val="99"/>
    <w:rsid w:val="00F06115"/>
    <w:rPr>
      <w:sz w:val="20"/>
      <w:szCs w:val="20"/>
    </w:rPr>
  </w:style>
  <w:style w:type="paragraph" w:styleId="Geenafstand">
    <w:name w:val="No Spacing"/>
    <w:uiPriority w:val="1"/>
    <w:qFormat/>
    <w:rsid w:val="00F0611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B35FC3"/>
    <w:rPr>
      <w:b/>
      <w:bCs/>
    </w:rPr>
  </w:style>
  <w:style w:type="character" w:customStyle="1" w:styleId="OnderwerpvanopmerkingChar">
    <w:name w:val="Onderwerp van opmerking Char"/>
    <w:basedOn w:val="TekstopmerkingChar"/>
    <w:link w:val="Onderwerpvanopmerking"/>
    <w:uiPriority w:val="99"/>
    <w:semiHidden/>
    <w:rsid w:val="00B35FC3"/>
    <w:rPr>
      <w:b/>
      <w:bCs/>
      <w:sz w:val="20"/>
      <w:szCs w:val="20"/>
    </w:rPr>
  </w:style>
  <w:style w:type="character" w:customStyle="1" w:styleId="Onopgelostemelding1">
    <w:name w:val="Onopgeloste melding1"/>
    <w:basedOn w:val="Standaardalinea-lettertype"/>
    <w:uiPriority w:val="99"/>
    <w:semiHidden/>
    <w:unhideWhenUsed/>
    <w:rsid w:val="008D7A10"/>
    <w:rPr>
      <w:color w:val="605E5C"/>
      <w:shd w:val="clear" w:color="auto" w:fill="E1DFDD"/>
    </w:rPr>
  </w:style>
  <w:style w:type="paragraph" w:styleId="Revisie">
    <w:name w:val="Revision"/>
    <w:hidden/>
    <w:uiPriority w:val="99"/>
    <w:semiHidden/>
    <w:rsid w:val="00031114"/>
    <w:pPr>
      <w:spacing w:after="0" w:line="240" w:lineRule="auto"/>
    </w:pPr>
  </w:style>
  <w:style w:type="character" w:styleId="Nadruk">
    <w:name w:val="Emphasis"/>
    <w:basedOn w:val="Standaardalinea-lettertype"/>
    <w:rsid w:val="00A24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ith.cohn@faci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git.schoenmakers@faci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bine.van.pelt@facit.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lypartn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B796-6DB0-449C-9405-9EBEE622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Danhof</dc:creator>
  <cp:lastModifiedBy>Jos Leermakers</cp:lastModifiedBy>
  <cp:revision>2</cp:revision>
  <dcterms:created xsi:type="dcterms:W3CDTF">2022-08-01T19:33:00Z</dcterms:created>
  <dcterms:modified xsi:type="dcterms:W3CDTF">2022-08-01T19:33:00Z</dcterms:modified>
</cp:coreProperties>
</file>